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29" w:rsidRDefault="00117B61" w:rsidP="00117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«Как это было…»</w:t>
      </w:r>
    </w:p>
    <w:p w:rsidR="00117B61" w:rsidRPr="00117B61" w:rsidRDefault="00117B61" w:rsidP="00117B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3B3" w:rsidRPr="00026397" w:rsidRDefault="004C43B3" w:rsidP="000A17A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26397">
        <w:rPr>
          <w:rFonts w:ascii="Times New Roman" w:hAnsi="Times New Roman"/>
          <w:b/>
          <w:i/>
          <w:sz w:val="24"/>
          <w:szCs w:val="24"/>
        </w:rPr>
        <w:t>Это сейчас у комского школьного музея есть все положенные регалии, ему присвоено звание школьного музея, выдано свидетельство о регистрации</w:t>
      </w:r>
      <w:r w:rsidR="00792820" w:rsidRPr="00026397">
        <w:rPr>
          <w:rFonts w:ascii="Times New Roman" w:hAnsi="Times New Roman"/>
          <w:b/>
          <w:i/>
          <w:sz w:val="24"/>
          <w:szCs w:val="24"/>
        </w:rPr>
        <w:t xml:space="preserve"> и присвоен номер. Музей занесён в специальный реестр. Десять лет назад о таком положении своего детища учитель истории Виктор Рубцов не мог даже и мечтать. В его распоряжении были лишь угол в классе да коробки с экспонатами.</w:t>
      </w:r>
    </w:p>
    <w:p w:rsidR="00792820" w:rsidRPr="00026397" w:rsidRDefault="00792820" w:rsidP="000A17AA">
      <w:pPr>
        <w:jc w:val="both"/>
        <w:rPr>
          <w:rFonts w:ascii="Times New Roman" w:hAnsi="Times New Roman"/>
          <w:sz w:val="24"/>
          <w:szCs w:val="24"/>
        </w:rPr>
      </w:pPr>
      <w:r w:rsidRPr="00026397">
        <w:rPr>
          <w:rFonts w:ascii="Times New Roman" w:hAnsi="Times New Roman"/>
          <w:sz w:val="24"/>
          <w:szCs w:val="24"/>
        </w:rPr>
        <w:t>Во второй половине дня в Комской школе тишина.</w:t>
      </w:r>
      <w:r w:rsidR="00026397" w:rsidRPr="00026397">
        <w:rPr>
          <w:rFonts w:ascii="Times New Roman" w:hAnsi="Times New Roman"/>
          <w:sz w:val="24"/>
          <w:szCs w:val="24"/>
        </w:rPr>
        <w:t xml:space="preserve"> Занятия уже закончились. Уборщи</w:t>
      </w:r>
      <w:r w:rsidRPr="00026397">
        <w:rPr>
          <w:rFonts w:ascii="Times New Roman" w:hAnsi="Times New Roman"/>
          <w:sz w:val="24"/>
          <w:szCs w:val="24"/>
        </w:rPr>
        <w:t xml:space="preserve">ца домывает </w:t>
      </w:r>
      <w:r w:rsidR="00026397" w:rsidRPr="00026397">
        <w:rPr>
          <w:rFonts w:ascii="Times New Roman" w:hAnsi="Times New Roman"/>
          <w:sz w:val="24"/>
          <w:szCs w:val="24"/>
        </w:rPr>
        <w:t>крашеные</w:t>
      </w:r>
      <w:r w:rsidRPr="00026397">
        <w:rPr>
          <w:rFonts w:ascii="Times New Roman" w:hAnsi="Times New Roman"/>
          <w:sz w:val="24"/>
          <w:szCs w:val="24"/>
        </w:rPr>
        <w:t xml:space="preserve"> полы. Мы поднимаемся на второй этаж</w:t>
      </w:r>
      <w:r w:rsidR="00026397" w:rsidRPr="00026397">
        <w:rPr>
          <w:rFonts w:ascii="Times New Roman" w:hAnsi="Times New Roman"/>
          <w:sz w:val="24"/>
          <w:szCs w:val="24"/>
        </w:rPr>
        <w:t xml:space="preserve"> и проходим по гулким коридорам. </w:t>
      </w:r>
      <w:proofErr w:type="gramStart"/>
      <w:r w:rsidR="00026397" w:rsidRPr="00026397">
        <w:rPr>
          <w:rFonts w:ascii="Times New Roman" w:hAnsi="Times New Roman"/>
          <w:sz w:val="24"/>
          <w:szCs w:val="24"/>
        </w:rPr>
        <w:t>Деревянная дверь в музей, недавно обитая свежим ДВП, открывается с трудом.</w:t>
      </w:r>
      <w:proofErr w:type="gramEnd"/>
      <w:r w:rsidR="00026397" w:rsidRPr="00026397">
        <w:rPr>
          <w:rFonts w:ascii="Times New Roman" w:hAnsi="Times New Roman"/>
          <w:sz w:val="24"/>
          <w:szCs w:val="24"/>
        </w:rPr>
        <w:t xml:space="preserve"> Наконец проходим в помещение. Музей занимает две комнаты, по своему размеру сравнимые с небольшой кладовой. Возле окна под стеклом – нумизматическая коллекция. На стенах размещены фотографии, памятные грамоты и важные документы. На стеллаже покоятся кости древних животных. На полках делят место пробитые краски, снаряд и радио времён войны. Во второй комнате в углу горделиво красуются деревянная прялка с маслобойкой. На столе поблёскивают самовары и граммофон. На низких полках в ряд выстроились древесные утюги. Взирает на всё это музейное великолепное портрет на высокой полке. </w:t>
      </w:r>
    </w:p>
    <w:p w:rsidR="00026397" w:rsidRPr="00026397" w:rsidRDefault="00026397" w:rsidP="000A17AA">
      <w:pPr>
        <w:jc w:val="both"/>
        <w:rPr>
          <w:rFonts w:ascii="Times New Roman" w:hAnsi="Times New Roman"/>
          <w:b/>
          <w:sz w:val="24"/>
          <w:szCs w:val="24"/>
        </w:rPr>
      </w:pPr>
      <w:r w:rsidRPr="00026397">
        <w:rPr>
          <w:rFonts w:ascii="Times New Roman" w:hAnsi="Times New Roman"/>
          <w:b/>
          <w:sz w:val="24"/>
          <w:szCs w:val="24"/>
        </w:rPr>
        <w:t>Первый экспонат.</w:t>
      </w:r>
    </w:p>
    <w:p w:rsidR="00026397" w:rsidRPr="00026397" w:rsidRDefault="00026397" w:rsidP="000A17AA">
      <w:pPr>
        <w:jc w:val="both"/>
        <w:rPr>
          <w:rFonts w:ascii="Times New Roman" w:hAnsi="Times New Roman"/>
          <w:sz w:val="24"/>
          <w:szCs w:val="24"/>
        </w:rPr>
      </w:pPr>
      <w:r w:rsidRPr="00026397">
        <w:rPr>
          <w:rFonts w:ascii="Times New Roman" w:hAnsi="Times New Roman"/>
          <w:sz w:val="24"/>
          <w:szCs w:val="24"/>
        </w:rPr>
        <w:t xml:space="preserve">Как </w:t>
      </w:r>
      <w:r w:rsidR="008C4756">
        <w:rPr>
          <w:rFonts w:ascii="Times New Roman" w:hAnsi="Times New Roman"/>
          <w:sz w:val="24"/>
          <w:szCs w:val="24"/>
        </w:rPr>
        <w:t>о</w:t>
      </w:r>
      <w:r w:rsidRPr="00026397">
        <w:rPr>
          <w:rFonts w:ascii="Times New Roman" w:hAnsi="Times New Roman"/>
          <w:sz w:val="24"/>
          <w:szCs w:val="24"/>
        </w:rPr>
        <w:t xml:space="preserve">казалось – этот портрет самый первый экспонат музея. Вернее даже не музея, тогда его ещё не было и в помине, а первая находка молодого учителя физкультуры Виктора Рубцова. Он нашёл его в Кульчеке, в заброшенном доме, в груде старого мусора на полу. </w:t>
      </w:r>
      <w:r w:rsidR="008C4756" w:rsidRPr="00026397">
        <w:rPr>
          <w:rFonts w:ascii="Times New Roman" w:hAnsi="Times New Roman"/>
          <w:sz w:val="24"/>
          <w:szCs w:val="24"/>
        </w:rPr>
        <w:t xml:space="preserve">По виду это </w:t>
      </w:r>
      <w:r w:rsidR="008C4756">
        <w:rPr>
          <w:rFonts w:ascii="Times New Roman" w:hAnsi="Times New Roman"/>
          <w:sz w:val="24"/>
          <w:szCs w:val="24"/>
        </w:rPr>
        <w:t xml:space="preserve">был </w:t>
      </w:r>
      <w:r w:rsidR="008C4756" w:rsidRPr="00026397">
        <w:rPr>
          <w:rFonts w:ascii="Times New Roman" w:hAnsi="Times New Roman"/>
          <w:sz w:val="24"/>
          <w:szCs w:val="24"/>
        </w:rPr>
        <w:t xml:space="preserve">какой-то высокий чиновник царских времён. </w:t>
      </w:r>
      <w:r w:rsidRPr="00026397">
        <w:rPr>
          <w:rFonts w:ascii="Times New Roman" w:hAnsi="Times New Roman"/>
          <w:sz w:val="24"/>
          <w:szCs w:val="24"/>
        </w:rPr>
        <w:t xml:space="preserve">Кто изображён на железной доске, к сожалению, </w:t>
      </w:r>
      <w:r w:rsidR="00D07330">
        <w:rPr>
          <w:rFonts w:ascii="Times New Roman" w:hAnsi="Times New Roman"/>
          <w:sz w:val="24"/>
          <w:szCs w:val="24"/>
        </w:rPr>
        <w:t>долго не могли установить</w:t>
      </w:r>
      <w:r w:rsidRPr="00026397">
        <w:rPr>
          <w:rFonts w:ascii="Times New Roman" w:hAnsi="Times New Roman"/>
          <w:sz w:val="24"/>
          <w:szCs w:val="24"/>
        </w:rPr>
        <w:t xml:space="preserve">. </w:t>
      </w:r>
      <w:r w:rsidR="008B3FD5">
        <w:rPr>
          <w:rFonts w:ascii="Times New Roman" w:hAnsi="Times New Roman"/>
          <w:sz w:val="24"/>
          <w:szCs w:val="24"/>
        </w:rPr>
        <w:t xml:space="preserve">И только </w:t>
      </w:r>
      <w:r w:rsidR="00885FF8">
        <w:rPr>
          <w:rFonts w:ascii="Times New Roman" w:hAnsi="Times New Roman"/>
          <w:sz w:val="24"/>
          <w:szCs w:val="24"/>
        </w:rPr>
        <w:t xml:space="preserve"> в январе  2009 года мы </w:t>
      </w:r>
      <w:r w:rsidR="008C4756">
        <w:rPr>
          <w:rFonts w:ascii="Times New Roman" w:hAnsi="Times New Roman"/>
          <w:sz w:val="24"/>
          <w:szCs w:val="24"/>
        </w:rPr>
        <w:t>узнали,</w:t>
      </w:r>
      <w:r w:rsidR="00885FF8">
        <w:rPr>
          <w:rFonts w:ascii="Times New Roman" w:hAnsi="Times New Roman"/>
          <w:sz w:val="24"/>
          <w:szCs w:val="24"/>
        </w:rPr>
        <w:t xml:space="preserve"> кто </w:t>
      </w:r>
      <w:r w:rsidR="008B3FD5">
        <w:rPr>
          <w:rFonts w:ascii="Times New Roman" w:hAnsi="Times New Roman"/>
          <w:sz w:val="24"/>
          <w:szCs w:val="24"/>
        </w:rPr>
        <w:t xml:space="preserve">же </w:t>
      </w:r>
      <w:r w:rsidR="00885FF8">
        <w:rPr>
          <w:rFonts w:ascii="Times New Roman" w:hAnsi="Times New Roman"/>
          <w:sz w:val="24"/>
          <w:szCs w:val="24"/>
        </w:rPr>
        <w:t xml:space="preserve">там </w:t>
      </w:r>
      <w:r w:rsidR="008B3FD5">
        <w:rPr>
          <w:rFonts w:ascii="Times New Roman" w:hAnsi="Times New Roman"/>
          <w:sz w:val="24"/>
          <w:szCs w:val="24"/>
        </w:rPr>
        <w:t>изображён</w:t>
      </w:r>
      <w:r w:rsidR="00885FF8">
        <w:rPr>
          <w:rFonts w:ascii="Times New Roman" w:hAnsi="Times New Roman"/>
          <w:sz w:val="24"/>
          <w:szCs w:val="24"/>
        </w:rPr>
        <w:t xml:space="preserve">. Этим человеком оказался </w:t>
      </w:r>
      <w:r w:rsidR="008B3FD5">
        <w:rPr>
          <w:rFonts w:ascii="Times New Roman" w:hAnsi="Times New Roman"/>
          <w:sz w:val="24"/>
          <w:szCs w:val="24"/>
        </w:rPr>
        <w:t xml:space="preserve"> </w:t>
      </w:r>
      <w:r w:rsidR="00885FF8" w:rsidRPr="00026397">
        <w:rPr>
          <w:rFonts w:ascii="Times New Roman" w:hAnsi="Times New Roman"/>
          <w:sz w:val="24"/>
          <w:szCs w:val="24"/>
        </w:rPr>
        <w:t xml:space="preserve">Иоанн Кронштадтский, </w:t>
      </w:r>
      <w:proofErr w:type="gramStart"/>
      <w:r w:rsidR="00885FF8" w:rsidRPr="00026397">
        <w:rPr>
          <w:rFonts w:ascii="Times New Roman" w:hAnsi="Times New Roman"/>
          <w:sz w:val="24"/>
          <w:szCs w:val="24"/>
        </w:rPr>
        <w:t>в</w:t>
      </w:r>
      <w:proofErr w:type="gramEnd"/>
      <w:r w:rsidR="00885FF8" w:rsidRPr="000263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5FF8" w:rsidRPr="00026397">
        <w:rPr>
          <w:rFonts w:ascii="Times New Roman" w:hAnsi="Times New Roman"/>
          <w:sz w:val="24"/>
          <w:szCs w:val="24"/>
        </w:rPr>
        <w:t>миру</w:t>
      </w:r>
      <w:proofErr w:type="gramEnd"/>
      <w:r w:rsidR="00885FF8" w:rsidRPr="00026397">
        <w:rPr>
          <w:rFonts w:ascii="Times New Roman" w:hAnsi="Times New Roman"/>
          <w:sz w:val="24"/>
          <w:szCs w:val="24"/>
        </w:rPr>
        <w:t xml:space="preserve"> Сергиев Иван Ильич (1829-1908) – протоиерей, писатель, пользовавшийся широкой популярностью. После окончания духовной академии стал священником в кронштадском Андреевском соборе. Напеч</w:t>
      </w:r>
      <w:r w:rsidR="00892BAE">
        <w:rPr>
          <w:rFonts w:ascii="Times New Roman" w:hAnsi="Times New Roman"/>
          <w:sz w:val="24"/>
          <w:szCs w:val="24"/>
        </w:rPr>
        <w:t>атал много проповедей, поучений.</w:t>
      </w:r>
      <w:r w:rsidR="00885FF8" w:rsidRPr="00026397">
        <w:rPr>
          <w:rFonts w:ascii="Times New Roman" w:hAnsi="Times New Roman"/>
          <w:sz w:val="24"/>
          <w:szCs w:val="24"/>
        </w:rPr>
        <w:t xml:space="preserve"> </w:t>
      </w:r>
      <w:r w:rsidRPr="00026397">
        <w:rPr>
          <w:rFonts w:ascii="Times New Roman" w:hAnsi="Times New Roman"/>
          <w:sz w:val="24"/>
          <w:szCs w:val="24"/>
        </w:rPr>
        <w:t>Виктор Иванович теперь мечтает о том, что бы все экспонаты музея прошли оценку экспертов. Но это пока только в планах. А тогда этот портрет поверг молодого человека в глубокое раздумье и подвигнул поступить в Красноярский педагогический институт на факультет истории. Можно сказать тогда всё и началось. Виктор Рубцов со своими учениками исходили все ближайшие сёла и деревни, разговаривали со старожилами. Старые люди охотно помогали школьникам, рассказывали о своей жизни, и даже доставали с чердаков то, что теперь хранится на полках музея.</w:t>
      </w:r>
    </w:p>
    <w:p w:rsidR="00026397" w:rsidRPr="00026397" w:rsidRDefault="00026397" w:rsidP="000A17AA">
      <w:pPr>
        <w:jc w:val="both"/>
        <w:rPr>
          <w:rFonts w:ascii="Times New Roman" w:hAnsi="Times New Roman"/>
          <w:b/>
          <w:sz w:val="24"/>
          <w:szCs w:val="24"/>
        </w:rPr>
      </w:pPr>
      <w:r w:rsidRPr="00026397">
        <w:rPr>
          <w:rFonts w:ascii="Times New Roman" w:hAnsi="Times New Roman"/>
          <w:b/>
          <w:sz w:val="24"/>
          <w:szCs w:val="24"/>
        </w:rPr>
        <w:t>Год рождения – 2001</w:t>
      </w:r>
    </w:p>
    <w:p w:rsidR="00026397" w:rsidRPr="00026397" w:rsidRDefault="00026397" w:rsidP="000A17AA">
      <w:pPr>
        <w:jc w:val="both"/>
        <w:rPr>
          <w:rFonts w:ascii="Times New Roman" w:hAnsi="Times New Roman"/>
          <w:sz w:val="24"/>
          <w:szCs w:val="24"/>
        </w:rPr>
      </w:pPr>
      <w:r w:rsidRPr="00026397">
        <w:rPr>
          <w:rFonts w:ascii="Times New Roman" w:hAnsi="Times New Roman"/>
          <w:sz w:val="24"/>
          <w:szCs w:val="24"/>
        </w:rPr>
        <w:t>К этому времени экспонатов скопилось столько, что они уже не помещались в столе учителя и на полках. Встал вопрос о необходимости хоть какого-нибудь свободного кабинета. С помещением помог бывший глава района Александр Дамм.  Он согласовал этот вопрос с директором школы и даже подарил музею ковёр. Этим ковром прикрыли некрашеные доски и стали создавать то, что сейчас именуется школьным краеведческим музеем.</w:t>
      </w:r>
    </w:p>
    <w:p w:rsidR="00026397" w:rsidRPr="00026397" w:rsidRDefault="00026397" w:rsidP="000A17AA">
      <w:pPr>
        <w:jc w:val="both"/>
        <w:rPr>
          <w:rFonts w:ascii="Times New Roman" w:hAnsi="Times New Roman"/>
          <w:sz w:val="24"/>
          <w:szCs w:val="24"/>
        </w:rPr>
      </w:pPr>
      <w:r w:rsidRPr="00026397">
        <w:rPr>
          <w:rFonts w:ascii="Times New Roman" w:hAnsi="Times New Roman"/>
          <w:sz w:val="24"/>
          <w:szCs w:val="24"/>
        </w:rPr>
        <w:lastRenderedPageBreak/>
        <w:t>Виктору Ивановичу, Королёвой Елене Владимировне, Соколову Сергею Петровичу, Капустину Владимиру Васильевичу и  их ученикам пришлось приложить немало усилий, чтобы неприспособленное помещение привести в нормальное состояние, сделать его сухим и чистым. Стеллажи и полки ребята сделали своими руками. Когда всё было готово, то стали размещать экспонаты. Теперь их так много, что в эти две комнаты они уже не входят. Часть – находки школьников. Что-то в музей приносили жители Комы и близлежащих деревень. Один из экспонатов – летопись деревни Бескиш. Её написал житель этой деревни, Игнатьев Гавриил. Он подробно описывал в простой тетради жизнь Бескиша во время коллективизации, войны в послевоенный период. Летопись случайно нашли и передали в музей. Ещё один экспонат – солдатская каска, пробитая пулей во время августовского путча в Москве. Солдат остался жив (выпускник Комской школы), вернулся домой, в Кому и отдал каску в музей. Дома эту «ценность» хранить он не стал. Некоторые музейные экспонаты утрачены безвозвратно. Так случилось с фигуркой, вырезанной из кости. Её нашли комские ребята на одной из древних археологических стоянок. Музея тогда ещё не было, и поэтому решили передать в дар педагогическому институту. Пострадала и коллекция монет. На одной из выставок древняя монета просто исчезла с полотна. По мнению Виктора Рубцова, её мог взять только тот, кто хорошо разбирается в нумизматике.</w:t>
      </w:r>
    </w:p>
    <w:p w:rsidR="00026397" w:rsidRPr="00026397" w:rsidRDefault="00026397" w:rsidP="000A17AA">
      <w:pPr>
        <w:jc w:val="both"/>
        <w:rPr>
          <w:rFonts w:ascii="Times New Roman" w:hAnsi="Times New Roman"/>
          <w:b/>
          <w:sz w:val="24"/>
          <w:szCs w:val="24"/>
        </w:rPr>
      </w:pPr>
      <w:r w:rsidRPr="00026397">
        <w:rPr>
          <w:rFonts w:ascii="Times New Roman" w:hAnsi="Times New Roman"/>
          <w:b/>
          <w:sz w:val="24"/>
          <w:szCs w:val="24"/>
        </w:rPr>
        <w:t>Победы и награды.</w:t>
      </w:r>
    </w:p>
    <w:p w:rsidR="00720654" w:rsidRDefault="00026397" w:rsidP="007206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397">
        <w:rPr>
          <w:rFonts w:ascii="Times New Roman" w:hAnsi="Times New Roman"/>
          <w:sz w:val="24"/>
          <w:szCs w:val="24"/>
        </w:rPr>
        <w:t>Среди учеников Виктора Ивановича возник вопрос – а что мы знаем о своей малой Родине? И выяснилось, что очень немногие и совсем немного знают о</w:t>
      </w:r>
      <w:r w:rsidR="00355646">
        <w:rPr>
          <w:rFonts w:ascii="Times New Roman" w:hAnsi="Times New Roman"/>
          <w:sz w:val="24"/>
          <w:szCs w:val="24"/>
        </w:rPr>
        <w:t>б этом. Сейчас в активе музея  ученики</w:t>
      </w:r>
      <w:r w:rsidRPr="00026397">
        <w:rPr>
          <w:rFonts w:ascii="Times New Roman" w:hAnsi="Times New Roman"/>
          <w:sz w:val="24"/>
          <w:szCs w:val="24"/>
        </w:rPr>
        <w:t xml:space="preserve"> с седьмого по одиннадцатый классы.  В ходе работы у ребят возникла идея написать книгу об истории родных деревень. Школьники из пяти посёлков (Кульчек, Бескиш, </w:t>
      </w:r>
      <w:proofErr w:type="gramStart"/>
      <w:r w:rsidRPr="00026397">
        <w:rPr>
          <w:rFonts w:ascii="Times New Roman" w:hAnsi="Times New Roman"/>
          <w:sz w:val="24"/>
          <w:szCs w:val="24"/>
        </w:rPr>
        <w:t>Чёрная</w:t>
      </w:r>
      <w:proofErr w:type="gramEnd"/>
      <w:r w:rsidRPr="00026397">
        <w:rPr>
          <w:rFonts w:ascii="Times New Roman" w:hAnsi="Times New Roman"/>
          <w:sz w:val="24"/>
          <w:szCs w:val="24"/>
        </w:rPr>
        <w:t xml:space="preserve"> Кома, Енисей и Кома) выразили своё желание участвовать в коллективном труде. </w:t>
      </w:r>
    </w:p>
    <w:p w:rsidR="00026397" w:rsidRDefault="00026397" w:rsidP="007206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397">
        <w:rPr>
          <w:rFonts w:ascii="Times New Roman" w:hAnsi="Times New Roman"/>
          <w:sz w:val="24"/>
          <w:szCs w:val="24"/>
        </w:rPr>
        <w:t>В 2007 году на форуме школьных музеев в Красноярске проект «Как это было.</w:t>
      </w:r>
      <w:proofErr w:type="gramStart"/>
      <w:r w:rsidRPr="0002639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26397">
        <w:rPr>
          <w:rFonts w:ascii="Times New Roman" w:hAnsi="Times New Roman"/>
          <w:sz w:val="24"/>
          <w:szCs w:val="24"/>
        </w:rPr>
        <w:t xml:space="preserve"> . » комских школь</w:t>
      </w:r>
      <w:r w:rsidR="0019177E">
        <w:rPr>
          <w:rFonts w:ascii="Times New Roman" w:hAnsi="Times New Roman"/>
          <w:sz w:val="24"/>
          <w:szCs w:val="24"/>
        </w:rPr>
        <w:t>ников занял</w:t>
      </w:r>
      <w:r w:rsidRPr="00026397">
        <w:rPr>
          <w:rFonts w:ascii="Times New Roman" w:hAnsi="Times New Roman"/>
          <w:sz w:val="24"/>
          <w:szCs w:val="24"/>
        </w:rPr>
        <w:t xml:space="preserve"> первое место среди более пятисот претендентов. Дети поразили конкурсную комиссию тем, что сами собирали материалы о жизни и быте сибирских деревень. Сегодня проект реализован, электронный сборник имеется на диске в музее. Но работа не стоит на месте, сегодня разрабатывается проект расширения школьного музея по площади, экспозиционной работе. </w:t>
      </w:r>
    </w:p>
    <w:p w:rsidR="00117B61" w:rsidRDefault="00117B61" w:rsidP="007206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7B61" w:rsidRPr="00026397" w:rsidRDefault="00117B61" w:rsidP="00117B6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 Мухина</w:t>
      </w:r>
    </w:p>
    <w:sectPr w:rsidR="00117B61" w:rsidRPr="00026397" w:rsidSect="0014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35029"/>
    <w:rsid w:val="00026397"/>
    <w:rsid w:val="000A17AA"/>
    <w:rsid w:val="000C2682"/>
    <w:rsid w:val="00117B61"/>
    <w:rsid w:val="00141F1F"/>
    <w:rsid w:val="0019177E"/>
    <w:rsid w:val="0026281A"/>
    <w:rsid w:val="00355646"/>
    <w:rsid w:val="00412F80"/>
    <w:rsid w:val="004C43B3"/>
    <w:rsid w:val="005C52C5"/>
    <w:rsid w:val="00635029"/>
    <w:rsid w:val="00697877"/>
    <w:rsid w:val="00720654"/>
    <w:rsid w:val="00792820"/>
    <w:rsid w:val="007A18C6"/>
    <w:rsid w:val="008160B7"/>
    <w:rsid w:val="0087161C"/>
    <w:rsid w:val="00885FF8"/>
    <w:rsid w:val="00892BAE"/>
    <w:rsid w:val="008B3FD5"/>
    <w:rsid w:val="008C4756"/>
    <w:rsid w:val="00D07330"/>
    <w:rsid w:val="00DC26F5"/>
    <w:rsid w:val="00FB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5907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B590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2009-03-27T03:35:00Z</dcterms:created>
  <dcterms:modified xsi:type="dcterms:W3CDTF">2009-03-27T07:56:00Z</dcterms:modified>
</cp:coreProperties>
</file>