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98" w:rsidRPr="00766C3C" w:rsidRDefault="00BB5FCA" w:rsidP="00766C3C">
      <w:pPr>
        <w:tabs>
          <w:tab w:val="left" w:pos="993"/>
        </w:tabs>
        <w:spacing w:line="360" w:lineRule="auto"/>
        <w:ind w:left="717"/>
        <w:jc w:val="center"/>
        <w:rPr>
          <w:b/>
          <w:sz w:val="28"/>
          <w:szCs w:val="28"/>
        </w:rPr>
      </w:pPr>
      <w:r w:rsidRPr="00766C3C">
        <w:rPr>
          <w:b/>
          <w:bCs/>
          <w:sz w:val="28"/>
          <w:szCs w:val="28"/>
        </w:rPr>
        <w:t xml:space="preserve">Примерная рабочая </w:t>
      </w:r>
      <w:r w:rsidR="00030998" w:rsidRPr="00766C3C">
        <w:rPr>
          <w:b/>
          <w:bCs/>
          <w:sz w:val="28"/>
          <w:szCs w:val="28"/>
        </w:rPr>
        <w:t xml:space="preserve">программа  </w:t>
      </w:r>
      <w:r w:rsidR="003B083C" w:rsidRPr="00766C3C">
        <w:rPr>
          <w:b/>
          <w:sz w:val="28"/>
          <w:szCs w:val="28"/>
        </w:rPr>
        <w:t>комплексного курса «Основы религиозных культур и светской этики»</w:t>
      </w:r>
      <w:r w:rsidRPr="00766C3C">
        <w:rPr>
          <w:b/>
          <w:sz w:val="28"/>
          <w:szCs w:val="28"/>
        </w:rPr>
        <w:t xml:space="preserve"> для инклюзивного обучения детей с ограниченными возможностями здоровья  и умственно отсталых детей </w:t>
      </w:r>
    </w:p>
    <w:p w:rsidR="00576F9B" w:rsidRPr="00576F9B" w:rsidRDefault="00576F9B" w:rsidP="00576F9B">
      <w:pPr>
        <w:autoSpaceDE w:val="0"/>
        <w:autoSpaceDN w:val="0"/>
        <w:adjustRightInd w:val="0"/>
        <w:spacing w:line="360" w:lineRule="auto"/>
        <w:jc w:val="both"/>
        <w:rPr>
          <w:bCs/>
          <w:sz w:val="28"/>
          <w:szCs w:val="28"/>
        </w:rPr>
      </w:pPr>
    </w:p>
    <w:p w:rsidR="00576F9B" w:rsidRPr="00576F9B" w:rsidRDefault="00576F9B" w:rsidP="00576F9B">
      <w:pPr>
        <w:spacing w:after="200" w:line="276" w:lineRule="auto"/>
        <w:jc w:val="both"/>
        <w:rPr>
          <w:bCs/>
          <w:sz w:val="28"/>
          <w:szCs w:val="28"/>
        </w:rPr>
      </w:pPr>
      <w:r w:rsidRPr="00576F9B">
        <w:rPr>
          <w:bCs/>
          <w:i/>
          <w:sz w:val="28"/>
          <w:szCs w:val="28"/>
        </w:rPr>
        <w:t xml:space="preserve">Составитель </w:t>
      </w:r>
      <w:r w:rsidR="002B01A5">
        <w:rPr>
          <w:bCs/>
          <w:i/>
          <w:sz w:val="28"/>
          <w:szCs w:val="28"/>
        </w:rPr>
        <w:t xml:space="preserve">примерной </w:t>
      </w:r>
      <w:r w:rsidRPr="00576F9B">
        <w:rPr>
          <w:bCs/>
          <w:i/>
          <w:sz w:val="28"/>
          <w:szCs w:val="28"/>
        </w:rPr>
        <w:t>рабочей программы</w:t>
      </w:r>
      <w:r w:rsidRPr="00576F9B">
        <w:rPr>
          <w:bCs/>
          <w:sz w:val="28"/>
          <w:szCs w:val="28"/>
        </w:rPr>
        <w:t xml:space="preserve"> – Пригодич Елена Григорьевна, координатор методического сопровождения введения курса ОРКСЭ в Красноярском крае, руководитель Центра воспитания и гражданского образования Красноярского краевого института повышения квалификации работников образования.</w:t>
      </w:r>
    </w:p>
    <w:p w:rsidR="00576F9B" w:rsidRPr="00576F9B" w:rsidRDefault="00576F9B" w:rsidP="00576F9B">
      <w:pPr>
        <w:tabs>
          <w:tab w:val="left" w:pos="142"/>
        </w:tabs>
        <w:autoSpaceDE w:val="0"/>
        <w:autoSpaceDN w:val="0"/>
        <w:adjustRightInd w:val="0"/>
        <w:jc w:val="both"/>
        <w:rPr>
          <w:color w:val="000000"/>
          <w:sz w:val="28"/>
          <w:szCs w:val="28"/>
        </w:rPr>
      </w:pPr>
      <w:r w:rsidRPr="00576F9B">
        <w:rPr>
          <w:i/>
          <w:sz w:val="28"/>
          <w:szCs w:val="28"/>
        </w:rPr>
        <w:t>Главы 1-4, 6-7</w:t>
      </w:r>
      <w:r w:rsidRPr="00576F9B">
        <w:rPr>
          <w:sz w:val="28"/>
          <w:szCs w:val="28"/>
        </w:rPr>
        <w:t xml:space="preserve"> составлены на основе  материалов:</w:t>
      </w:r>
      <w:r w:rsidRPr="00576F9B">
        <w:rPr>
          <w:b/>
          <w:sz w:val="28"/>
          <w:szCs w:val="28"/>
        </w:rPr>
        <w:t xml:space="preserve">  </w:t>
      </w:r>
      <w:r w:rsidRPr="00576F9B">
        <w:rPr>
          <w:color w:val="000000"/>
          <w:sz w:val="28"/>
          <w:szCs w:val="28"/>
        </w:rPr>
        <w:t xml:space="preserve">Данилюк А.Я. Основы религиозных культур и светской этики. Программы для общеобразовательных учреждений 4 классы. </w:t>
      </w:r>
      <w:proofErr w:type="gramStart"/>
      <w:r w:rsidRPr="00576F9B">
        <w:rPr>
          <w:color w:val="000000"/>
          <w:sz w:val="28"/>
          <w:szCs w:val="28"/>
        </w:rPr>
        <w:t xml:space="preserve">М.: Просвещение, 2013.). </w:t>
      </w:r>
      <w:proofErr w:type="gramEnd"/>
    </w:p>
    <w:p w:rsidR="00576F9B" w:rsidRPr="00576F9B" w:rsidRDefault="00576F9B" w:rsidP="00576F9B">
      <w:pPr>
        <w:tabs>
          <w:tab w:val="left" w:pos="142"/>
        </w:tabs>
        <w:autoSpaceDE w:val="0"/>
        <w:autoSpaceDN w:val="0"/>
        <w:adjustRightInd w:val="0"/>
        <w:jc w:val="both"/>
        <w:rPr>
          <w:color w:val="000000"/>
          <w:sz w:val="28"/>
          <w:szCs w:val="28"/>
        </w:rPr>
      </w:pPr>
      <w:r w:rsidRPr="00576F9B">
        <w:rPr>
          <w:i/>
          <w:color w:val="000000"/>
          <w:sz w:val="28"/>
          <w:szCs w:val="28"/>
        </w:rPr>
        <w:t>Содержание глав 5 и 8</w:t>
      </w:r>
      <w:r w:rsidRPr="00576F9B">
        <w:rPr>
          <w:color w:val="000000"/>
          <w:sz w:val="28"/>
          <w:szCs w:val="28"/>
        </w:rPr>
        <w:t xml:space="preserve"> является итогом разработческих семинаров педагогов комплексного курса ОРКСЭ школ Красноярского края (2013\14 учебный год).</w:t>
      </w:r>
    </w:p>
    <w:p w:rsidR="00576F9B" w:rsidRDefault="00576F9B" w:rsidP="00576F9B">
      <w:pPr>
        <w:spacing w:after="200" w:line="276" w:lineRule="auto"/>
        <w:jc w:val="both"/>
        <w:rPr>
          <w:bCs/>
        </w:rPr>
      </w:pPr>
    </w:p>
    <w:p w:rsidR="00030998" w:rsidRDefault="003D61AA" w:rsidP="003D61AA">
      <w:pPr>
        <w:autoSpaceDE w:val="0"/>
        <w:autoSpaceDN w:val="0"/>
        <w:adjustRightInd w:val="0"/>
        <w:spacing w:line="360" w:lineRule="auto"/>
        <w:ind w:firstLine="709"/>
        <w:jc w:val="center"/>
        <w:rPr>
          <w:b/>
          <w:bCs/>
          <w:sz w:val="28"/>
          <w:szCs w:val="28"/>
        </w:rPr>
      </w:pPr>
      <w:r>
        <w:rPr>
          <w:b/>
          <w:bCs/>
          <w:sz w:val="28"/>
          <w:szCs w:val="28"/>
        </w:rPr>
        <w:t>Содержание</w:t>
      </w:r>
    </w:p>
    <w:p w:rsidR="003D61AA" w:rsidRPr="003D61AA" w:rsidRDefault="003D61AA" w:rsidP="00576F9B">
      <w:pPr>
        <w:pStyle w:val="a3"/>
        <w:numPr>
          <w:ilvl w:val="0"/>
          <w:numId w:val="29"/>
        </w:numPr>
        <w:autoSpaceDE w:val="0"/>
        <w:autoSpaceDN w:val="0"/>
        <w:adjustRightInd w:val="0"/>
        <w:spacing w:line="360" w:lineRule="auto"/>
        <w:ind w:left="0" w:firstLine="426"/>
        <w:jc w:val="both"/>
        <w:rPr>
          <w:sz w:val="28"/>
          <w:szCs w:val="28"/>
        </w:rPr>
      </w:pPr>
      <w:r w:rsidRPr="003D61AA">
        <w:rPr>
          <w:sz w:val="28"/>
          <w:szCs w:val="28"/>
        </w:rPr>
        <w:t>Нормативно-правовые основания для разработки примерной программы</w:t>
      </w:r>
      <w:r w:rsidR="009359D5">
        <w:rPr>
          <w:sz w:val="28"/>
          <w:szCs w:val="28"/>
        </w:rPr>
        <w:t xml:space="preserve"> комплексного курса</w:t>
      </w:r>
      <w:proofErr w:type="gramStart"/>
      <w:r w:rsidR="009359D5">
        <w:rPr>
          <w:sz w:val="28"/>
          <w:szCs w:val="28"/>
        </w:rPr>
        <w:t>……………………………….</w:t>
      </w:r>
      <w:proofErr w:type="gramEnd"/>
      <w:r w:rsidR="009359D5">
        <w:rPr>
          <w:sz w:val="28"/>
          <w:szCs w:val="28"/>
        </w:rPr>
        <w:t>с.2</w:t>
      </w:r>
    </w:p>
    <w:p w:rsidR="003D61AA" w:rsidRPr="003D61AA" w:rsidRDefault="003D61AA" w:rsidP="00576F9B">
      <w:pPr>
        <w:pStyle w:val="a3"/>
        <w:numPr>
          <w:ilvl w:val="0"/>
          <w:numId w:val="29"/>
        </w:numPr>
        <w:spacing w:after="200" w:line="276" w:lineRule="auto"/>
        <w:ind w:left="0" w:firstLine="426"/>
        <w:jc w:val="both"/>
        <w:rPr>
          <w:bCs/>
          <w:sz w:val="28"/>
          <w:szCs w:val="28"/>
        </w:rPr>
      </w:pPr>
      <w:r w:rsidRPr="003D61AA">
        <w:rPr>
          <w:bCs/>
          <w:sz w:val="28"/>
          <w:szCs w:val="28"/>
        </w:rPr>
        <w:t>Общая характеристика комплексного учебного курса «Основы религиозных культур и светской этики»</w:t>
      </w:r>
      <w:r w:rsidRPr="003D61AA">
        <w:rPr>
          <w:sz w:val="28"/>
          <w:szCs w:val="28"/>
        </w:rPr>
        <w:t xml:space="preserve"> </w:t>
      </w:r>
      <w:r w:rsidR="009359D5">
        <w:rPr>
          <w:sz w:val="28"/>
          <w:szCs w:val="28"/>
        </w:rPr>
        <w:t>………………………с.2-4</w:t>
      </w:r>
    </w:p>
    <w:p w:rsidR="003D61AA" w:rsidRPr="003D61AA" w:rsidRDefault="003D61AA" w:rsidP="00576F9B">
      <w:pPr>
        <w:pStyle w:val="a3"/>
        <w:numPr>
          <w:ilvl w:val="0"/>
          <w:numId w:val="29"/>
        </w:numPr>
        <w:spacing w:line="360" w:lineRule="auto"/>
        <w:ind w:left="0" w:firstLine="426"/>
        <w:jc w:val="both"/>
        <w:rPr>
          <w:sz w:val="28"/>
          <w:szCs w:val="28"/>
        </w:rPr>
      </w:pPr>
      <w:r w:rsidRPr="003D61AA">
        <w:rPr>
          <w:sz w:val="28"/>
          <w:szCs w:val="28"/>
        </w:rPr>
        <w:t>Основное содержание курса «Основы религиозных культур и светской этики</w:t>
      </w:r>
      <w:proofErr w:type="gramStart"/>
      <w:r w:rsidRPr="003D61AA">
        <w:rPr>
          <w:sz w:val="28"/>
          <w:szCs w:val="28"/>
        </w:rPr>
        <w:t>»</w:t>
      </w:r>
      <w:r w:rsidR="009359D5">
        <w:rPr>
          <w:sz w:val="28"/>
          <w:szCs w:val="28"/>
        </w:rPr>
        <w:t>…………………………………………………</w:t>
      </w:r>
      <w:r w:rsidR="00576F9B">
        <w:rPr>
          <w:sz w:val="28"/>
          <w:szCs w:val="28"/>
        </w:rPr>
        <w:t>………….</w:t>
      </w:r>
      <w:r w:rsidR="009359D5">
        <w:rPr>
          <w:sz w:val="28"/>
          <w:szCs w:val="28"/>
        </w:rPr>
        <w:t>.</w:t>
      </w:r>
      <w:proofErr w:type="gramEnd"/>
      <w:r w:rsidR="009359D5">
        <w:rPr>
          <w:sz w:val="28"/>
          <w:szCs w:val="28"/>
        </w:rPr>
        <w:t>с.4-7</w:t>
      </w:r>
    </w:p>
    <w:p w:rsidR="003D61AA" w:rsidRPr="003D61AA" w:rsidRDefault="003D61AA" w:rsidP="00576F9B">
      <w:pPr>
        <w:pStyle w:val="a3"/>
        <w:numPr>
          <w:ilvl w:val="0"/>
          <w:numId w:val="29"/>
        </w:numPr>
        <w:autoSpaceDE w:val="0"/>
        <w:autoSpaceDN w:val="0"/>
        <w:adjustRightInd w:val="0"/>
        <w:spacing w:line="360" w:lineRule="auto"/>
        <w:ind w:left="0" w:firstLine="426"/>
        <w:jc w:val="both"/>
        <w:rPr>
          <w:sz w:val="28"/>
          <w:szCs w:val="28"/>
        </w:rPr>
      </w:pPr>
      <w:r w:rsidRPr="003D61AA">
        <w:rPr>
          <w:sz w:val="28"/>
          <w:szCs w:val="28"/>
        </w:rPr>
        <w:t>Личностные, метапредметные и предметные результаты освоения курса «Основы религиозных культур и светской этики»</w:t>
      </w:r>
      <w:r w:rsidR="009359D5">
        <w:rPr>
          <w:sz w:val="28"/>
          <w:szCs w:val="28"/>
        </w:rPr>
        <w:t>……</w:t>
      </w:r>
      <w:r w:rsidR="00576F9B">
        <w:rPr>
          <w:sz w:val="28"/>
          <w:szCs w:val="28"/>
        </w:rPr>
        <w:t>………</w:t>
      </w:r>
      <w:r w:rsidR="009359D5">
        <w:rPr>
          <w:sz w:val="28"/>
          <w:szCs w:val="28"/>
        </w:rPr>
        <w:t>с.7-8</w:t>
      </w:r>
    </w:p>
    <w:p w:rsidR="003D61AA" w:rsidRPr="003D61AA" w:rsidRDefault="003D61AA" w:rsidP="00576F9B">
      <w:pPr>
        <w:pStyle w:val="a3"/>
        <w:numPr>
          <w:ilvl w:val="0"/>
          <w:numId w:val="29"/>
        </w:numPr>
        <w:spacing w:line="360" w:lineRule="auto"/>
        <w:ind w:left="0" w:firstLine="426"/>
        <w:jc w:val="both"/>
        <w:rPr>
          <w:sz w:val="28"/>
          <w:szCs w:val="28"/>
        </w:rPr>
      </w:pPr>
      <w:r w:rsidRPr="003D61AA">
        <w:rPr>
          <w:sz w:val="28"/>
          <w:szCs w:val="28"/>
        </w:rPr>
        <w:t>Особенности изучения курса «Основы религиозных культур и светской этики»  в условиях инклюзивного обучения</w:t>
      </w:r>
      <w:proofErr w:type="gramStart"/>
      <w:r w:rsidR="009359D5">
        <w:rPr>
          <w:sz w:val="28"/>
          <w:szCs w:val="28"/>
        </w:rPr>
        <w:t>………</w:t>
      </w:r>
      <w:r w:rsidR="00576F9B">
        <w:rPr>
          <w:sz w:val="28"/>
          <w:szCs w:val="28"/>
        </w:rPr>
        <w:t>…………..</w:t>
      </w:r>
      <w:proofErr w:type="gramEnd"/>
      <w:r w:rsidR="009359D5">
        <w:rPr>
          <w:sz w:val="28"/>
          <w:szCs w:val="28"/>
        </w:rPr>
        <w:t>с.9-16</w:t>
      </w:r>
    </w:p>
    <w:p w:rsidR="003D61AA" w:rsidRPr="003D61AA" w:rsidRDefault="003D61AA" w:rsidP="00576F9B">
      <w:pPr>
        <w:pStyle w:val="a3"/>
        <w:numPr>
          <w:ilvl w:val="0"/>
          <w:numId w:val="29"/>
        </w:numPr>
        <w:tabs>
          <w:tab w:val="left" w:pos="142"/>
        </w:tabs>
        <w:autoSpaceDE w:val="0"/>
        <w:autoSpaceDN w:val="0"/>
        <w:adjustRightInd w:val="0"/>
        <w:spacing w:line="360" w:lineRule="auto"/>
        <w:ind w:left="0" w:firstLine="426"/>
        <w:jc w:val="both"/>
        <w:rPr>
          <w:color w:val="000000"/>
          <w:sz w:val="28"/>
          <w:szCs w:val="28"/>
        </w:rPr>
      </w:pPr>
      <w:r w:rsidRPr="003D61AA">
        <w:rPr>
          <w:sz w:val="28"/>
          <w:szCs w:val="28"/>
        </w:rPr>
        <w:t>Примерное календарно-ур</w:t>
      </w:r>
      <w:r w:rsidR="009359D5">
        <w:rPr>
          <w:sz w:val="28"/>
          <w:szCs w:val="28"/>
        </w:rPr>
        <w:t>очное планирование модулей</w:t>
      </w:r>
      <w:proofErr w:type="gramStart"/>
      <w:r w:rsidR="009359D5">
        <w:rPr>
          <w:sz w:val="28"/>
          <w:szCs w:val="28"/>
        </w:rPr>
        <w:t>….</w:t>
      </w:r>
      <w:proofErr w:type="gramEnd"/>
      <w:r w:rsidR="009359D5">
        <w:rPr>
          <w:sz w:val="28"/>
          <w:szCs w:val="28"/>
        </w:rPr>
        <w:t>с.16-21</w:t>
      </w:r>
    </w:p>
    <w:p w:rsidR="003D61AA" w:rsidRPr="003D61AA" w:rsidRDefault="003D61AA" w:rsidP="00576F9B">
      <w:pPr>
        <w:pStyle w:val="a3"/>
        <w:numPr>
          <w:ilvl w:val="0"/>
          <w:numId w:val="29"/>
        </w:numPr>
        <w:tabs>
          <w:tab w:val="left" w:pos="142"/>
        </w:tabs>
        <w:autoSpaceDE w:val="0"/>
        <w:autoSpaceDN w:val="0"/>
        <w:adjustRightInd w:val="0"/>
        <w:spacing w:line="360" w:lineRule="auto"/>
        <w:ind w:left="0" w:firstLine="426"/>
        <w:jc w:val="both"/>
        <w:rPr>
          <w:color w:val="000000"/>
          <w:sz w:val="28"/>
          <w:szCs w:val="28"/>
        </w:rPr>
      </w:pPr>
      <w:r w:rsidRPr="003D61AA">
        <w:rPr>
          <w:sz w:val="28"/>
          <w:szCs w:val="28"/>
        </w:rPr>
        <w:t>Материально-техническое обеспечение курса «Основы религиозных культур и светской этики»</w:t>
      </w:r>
      <w:r w:rsidR="009359D5">
        <w:rPr>
          <w:sz w:val="28"/>
          <w:szCs w:val="28"/>
        </w:rPr>
        <w:t>………………………………………с.21-23</w:t>
      </w:r>
    </w:p>
    <w:p w:rsidR="003D61AA" w:rsidRPr="003D61AA" w:rsidRDefault="003D61AA" w:rsidP="00576F9B">
      <w:pPr>
        <w:pStyle w:val="a3"/>
        <w:numPr>
          <w:ilvl w:val="0"/>
          <w:numId w:val="29"/>
        </w:numPr>
        <w:spacing w:line="360" w:lineRule="auto"/>
        <w:ind w:left="0" w:firstLine="426"/>
        <w:jc w:val="both"/>
        <w:rPr>
          <w:sz w:val="28"/>
          <w:szCs w:val="28"/>
        </w:rPr>
      </w:pPr>
      <w:r w:rsidRPr="003D61AA">
        <w:rPr>
          <w:sz w:val="28"/>
          <w:szCs w:val="28"/>
        </w:rPr>
        <w:t>О выборе оптимального УМК для инклюзивного обучения</w:t>
      </w:r>
      <w:r w:rsidR="009359D5">
        <w:rPr>
          <w:sz w:val="28"/>
          <w:szCs w:val="28"/>
        </w:rPr>
        <w:t>..с.24-25</w:t>
      </w:r>
    </w:p>
    <w:p w:rsidR="00576F9B" w:rsidRDefault="00576F9B" w:rsidP="00576F9B">
      <w:pPr>
        <w:tabs>
          <w:tab w:val="left" w:pos="142"/>
        </w:tabs>
        <w:autoSpaceDE w:val="0"/>
        <w:autoSpaceDN w:val="0"/>
        <w:adjustRightInd w:val="0"/>
        <w:ind w:firstLine="426"/>
        <w:jc w:val="both"/>
      </w:pPr>
    </w:p>
    <w:p w:rsidR="00030998" w:rsidRPr="00766C3C" w:rsidRDefault="00BB5FCA" w:rsidP="00766C3C">
      <w:pPr>
        <w:pStyle w:val="a3"/>
        <w:numPr>
          <w:ilvl w:val="0"/>
          <w:numId w:val="6"/>
        </w:numPr>
        <w:autoSpaceDE w:val="0"/>
        <w:autoSpaceDN w:val="0"/>
        <w:adjustRightInd w:val="0"/>
        <w:spacing w:line="360" w:lineRule="auto"/>
        <w:jc w:val="center"/>
        <w:rPr>
          <w:b/>
          <w:sz w:val="28"/>
          <w:szCs w:val="28"/>
        </w:rPr>
      </w:pPr>
      <w:r w:rsidRPr="00766C3C">
        <w:rPr>
          <w:b/>
          <w:sz w:val="28"/>
          <w:szCs w:val="28"/>
        </w:rPr>
        <w:lastRenderedPageBreak/>
        <w:t>Нормативно-правовые основания для разработки примерной программы</w:t>
      </w:r>
      <w:r w:rsidR="00EA7FB6" w:rsidRPr="00766C3C">
        <w:rPr>
          <w:b/>
          <w:sz w:val="28"/>
          <w:szCs w:val="28"/>
        </w:rPr>
        <w:t xml:space="preserve"> комплексного курса </w:t>
      </w:r>
    </w:p>
    <w:p w:rsidR="00CB0D0A" w:rsidRPr="00705C82" w:rsidRDefault="006B67F0" w:rsidP="00C0393C">
      <w:pPr>
        <w:pStyle w:val="a3"/>
        <w:numPr>
          <w:ilvl w:val="0"/>
          <w:numId w:val="23"/>
        </w:numPr>
        <w:autoSpaceDE w:val="0"/>
        <w:autoSpaceDN w:val="0"/>
        <w:adjustRightInd w:val="0"/>
        <w:spacing w:line="360" w:lineRule="auto"/>
        <w:ind w:left="0" w:firstLine="720"/>
        <w:jc w:val="both"/>
      </w:pPr>
      <w:r w:rsidRPr="00705C82">
        <w:t>Конституция Российской Федерации</w:t>
      </w:r>
      <w:r w:rsidR="00CB0D0A" w:rsidRPr="00705C82">
        <w:rPr>
          <w:kern w:val="36"/>
        </w:rPr>
        <w:t xml:space="preserve"> </w:t>
      </w:r>
      <w:r w:rsidR="00C0393C" w:rsidRPr="00705C82">
        <w:rPr>
          <w:kern w:val="36"/>
        </w:rPr>
        <w:t>от 25.12.</w:t>
      </w:r>
      <w:r w:rsidR="00CB0D0A" w:rsidRPr="00705C82">
        <w:rPr>
          <w:kern w:val="36"/>
        </w:rPr>
        <w:t>1993 года, с изменениями от 30.12.2008 года</w:t>
      </w:r>
    </w:p>
    <w:p w:rsidR="003C7A3F" w:rsidRPr="00705C82" w:rsidRDefault="003C7A3F" w:rsidP="00C0393C">
      <w:pPr>
        <w:pStyle w:val="a3"/>
        <w:numPr>
          <w:ilvl w:val="0"/>
          <w:numId w:val="23"/>
        </w:numPr>
        <w:autoSpaceDE w:val="0"/>
        <w:autoSpaceDN w:val="0"/>
        <w:adjustRightInd w:val="0"/>
        <w:spacing w:line="360" w:lineRule="auto"/>
        <w:ind w:left="0" w:firstLine="720"/>
        <w:jc w:val="both"/>
      </w:pPr>
      <w:r w:rsidRPr="00705C82">
        <w:t xml:space="preserve">Федеральный закон РФ "Об основных гарантиях прав ребенка в Российской Федерации" от 24.07.1998 </w:t>
      </w:r>
      <w:r w:rsidR="00C0393C" w:rsidRPr="00705C82">
        <w:t xml:space="preserve">года </w:t>
      </w:r>
      <w:r w:rsidRPr="00705C82">
        <w:t>№124</w:t>
      </w:r>
    </w:p>
    <w:p w:rsidR="006B67F0" w:rsidRPr="00705C82" w:rsidRDefault="006B67F0" w:rsidP="00C0393C">
      <w:pPr>
        <w:pStyle w:val="a3"/>
        <w:numPr>
          <w:ilvl w:val="0"/>
          <w:numId w:val="23"/>
        </w:numPr>
        <w:autoSpaceDE w:val="0"/>
        <w:autoSpaceDN w:val="0"/>
        <w:adjustRightInd w:val="0"/>
        <w:spacing w:line="360" w:lineRule="auto"/>
        <w:ind w:left="0" w:firstLine="720"/>
        <w:jc w:val="both"/>
        <w:rPr>
          <w:b/>
          <w:bCs/>
        </w:rPr>
      </w:pPr>
      <w:r w:rsidRPr="00705C82">
        <w:rPr>
          <w:bCs/>
        </w:rPr>
        <w:t xml:space="preserve">Федеральный </w:t>
      </w:r>
      <w:hyperlink r:id="rId8" w:history="1">
        <w:r w:rsidRPr="00705C82">
          <w:rPr>
            <w:bCs/>
          </w:rPr>
          <w:t>закон</w:t>
        </w:r>
      </w:hyperlink>
      <w:r w:rsidRPr="00705C82">
        <w:rPr>
          <w:bCs/>
        </w:rPr>
        <w:t xml:space="preserve"> </w:t>
      </w:r>
      <w:r w:rsidR="00CB0D0A" w:rsidRPr="00705C82">
        <w:rPr>
          <w:bCs/>
        </w:rPr>
        <w:t xml:space="preserve">от 27.09.1997 года №125 </w:t>
      </w:r>
      <w:r w:rsidRPr="00705C82">
        <w:rPr>
          <w:bCs/>
        </w:rPr>
        <w:t xml:space="preserve">"О свободе совести и о религиозных объединениях" </w:t>
      </w:r>
    </w:p>
    <w:p w:rsidR="00816CE7" w:rsidRPr="00705C82" w:rsidRDefault="00030998" w:rsidP="00C0393C">
      <w:pPr>
        <w:pStyle w:val="a3"/>
        <w:numPr>
          <w:ilvl w:val="0"/>
          <w:numId w:val="23"/>
        </w:numPr>
        <w:autoSpaceDE w:val="0"/>
        <w:autoSpaceDN w:val="0"/>
        <w:adjustRightInd w:val="0"/>
        <w:spacing w:line="360" w:lineRule="auto"/>
        <w:ind w:left="0" w:firstLine="720"/>
        <w:jc w:val="both"/>
      </w:pPr>
      <w:r w:rsidRPr="00705C82">
        <w:t>Закон РФ от 29.12.2012г</w:t>
      </w:r>
      <w:r w:rsidR="003C7A3F" w:rsidRPr="00705C82">
        <w:t>ода</w:t>
      </w:r>
      <w:r w:rsidRPr="00705C82">
        <w:t xml:space="preserve"> №273 «Об образовании в Российской Федерации»</w:t>
      </w:r>
    </w:p>
    <w:p w:rsidR="00030998" w:rsidRPr="00705C82" w:rsidRDefault="00816CE7" w:rsidP="00C0393C">
      <w:pPr>
        <w:pStyle w:val="a3"/>
        <w:numPr>
          <w:ilvl w:val="0"/>
          <w:numId w:val="23"/>
        </w:numPr>
        <w:autoSpaceDE w:val="0"/>
        <w:autoSpaceDN w:val="0"/>
        <w:adjustRightInd w:val="0"/>
        <w:spacing w:line="360" w:lineRule="auto"/>
        <w:ind w:left="0" w:firstLine="720"/>
        <w:jc w:val="both"/>
      </w:pPr>
      <w:r w:rsidRPr="00705C82">
        <w:t>Федеральные государственные образовательные стандарты начального общего образования</w:t>
      </w:r>
      <w:r w:rsidR="00705C82" w:rsidRPr="00705C82">
        <w:t>,</w:t>
      </w:r>
      <w:r w:rsidRPr="00705C82">
        <w:t xml:space="preserve"> </w:t>
      </w:r>
      <w:r w:rsidR="00705C82" w:rsidRPr="00705C82">
        <w:t>п</w:t>
      </w:r>
      <w:r w:rsidR="00C0393C" w:rsidRPr="00705C82">
        <w:t xml:space="preserve">риказ Минобрнауки России от 06.10.2009 года </w:t>
      </w:r>
      <w:r w:rsidRPr="00705C82">
        <w:t xml:space="preserve">№ 373, в ред. </w:t>
      </w:r>
      <w:r w:rsidR="00C0393C" w:rsidRPr="00705C82">
        <w:t>п</w:t>
      </w:r>
      <w:r w:rsidRPr="00705C82">
        <w:t xml:space="preserve">риказа </w:t>
      </w:r>
      <w:r w:rsidR="00C0393C" w:rsidRPr="00705C82">
        <w:t>от 18.12.</w:t>
      </w:r>
      <w:r w:rsidRPr="00705C82">
        <w:t>2012</w:t>
      </w:r>
      <w:r w:rsidR="00C0393C" w:rsidRPr="00705C82">
        <w:t xml:space="preserve"> года</w:t>
      </w:r>
      <w:r w:rsidRPr="00705C82">
        <w:t xml:space="preserve"> </w:t>
      </w:r>
      <w:r w:rsidR="00C0393C" w:rsidRPr="00705C82">
        <w:t>№ 1060</w:t>
      </w:r>
    </w:p>
    <w:p w:rsidR="00705C82" w:rsidRPr="00705C82" w:rsidRDefault="00705C82" w:rsidP="00C0393C">
      <w:pPr>
        <w:pStyle w:val="a3"/>
        <w:numPr>
          <w:ilvl w:val="0"/>
          <w:numId w:val="23"/>
        </w:numPr>
        <w:autoSpaceDE w:val="0"/>
        <w:autoSpaceDN w:val="0"/>
        <w:adjustRightInd w:val="0"/>
        <w:spacing w:line="360" w:lineRule="auto"/>
        <w:ind w:left="0" w:firstLine="720"/>
        <w:jc w:val="both"/>
      </w:pPr>
      <w:r w:rsidRPr="00705C82">
        <w:t>Федеральный перечень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предметной области «Основы религиозных культур и светской этики», прик</w:t>
      </w:r>
      <w:r w:rsidR="00EA3731">
        <w:t>аз Минобрнауки России от 31.03.</w:t>
      </w:r>
      <w:r w:rsidRPr="00705C82">
        <w:t>2014 года №253.</w:t>
      </w:r>
    </w:p>
    <w:p w:rsidR="00030998" w:rsidRPr="00705C82" w:rsidRDefault="00EC235D" w:rsidP="00C0393C">
      <w:pPr>
        <w:pStyle w:val="a3"/>
        <w:numPr>
          <w:ilvl w:val="0"/>
          <w:numId w:val="23"/>
        </w:numPr>
        <w:autoSpaceDE w:val="0"/>
        <w:autoSpaceDN w:val="0"/>
        <w:adjustRightInd w:val="0"/>
        <w:spacing w:line="360" w:lineRule="auto"/>
        <w:ind w:left="0" w:firstLine="720"/>
        <w:jc w:val="both"/>
        <w:rPr>
          <w:color w:val="000000"/>
        </w:rPr>
      </w:pPr>
      <w:r w:rsidRPr="00705C82">
        <w:t>Концепция</w:t>
      </w:r>
      <w:r w:rsidR="00030998" w:rsidRPr="00705C82">
        <w:t xml:space="preserve"> духовно-нравственного развития и воспитан</w:t>
      </w:r>
      <w:r w:rsidR="00C0393C" w:rsidRPr="00705C82">
        <w:t xml:space="preserve">ия личности гражданина России / сост. Данилюк А.Я., Кондаков А.М., Тишков В.А. </w:t>
      </w:r>
      <w:r w:rsidR="00C0393C" w:rsidRPr="00705C82">
        <w:rPr>
          <w:color w:val="000000"/>
        </w:rPr>
        <w:t xml:space="preserve"> </w:t>
      </w:r>
      <w:r w:rsidR="00C0393C" w:rsidRPr="00705C82">
        <w:t xml:space="preserve"> </w:t>
      </w:r>
      <w:r w:rsidR="00030998" w:rsidRPr="00705C82">
        <w:rPr>
          <w:color w:val="000000"/>
        </w:rPr>
        <w:t>М.</w:t>
      </w:r>
      <w:r w:rsidR="00C0393C" w:rsidRPr="00705C82">
        <w:rPr>
          <w:color w:val="000000"/>
        </w:rPr>
        <w:t xml:space="preserve">: </w:t>
      </w:r>
      <w:r w:rsidR="00030998" w:rsidRPr="00705C82">
        <w:rPr>
          <w:color w:val="000000"/>
        </w:rPr>
        <w:t xml:space="preserve">Просвещение, </w:t>
      </w:r>
      <w:r w:rsidR="00C0393C" w:rsidRPr="00705C82">
        <w:rPr>
          <w:color w:val="000000"/>
        </w:rPr>
        <w:t>2010.</w:t>
      </w:r>
    </w:p>
    <w:p w:rsidR="00030998" w:rsidRPr="00705C82" w:rsidRDefault="00EC235D" w:rsidP="00C0393C">
      <w:pPr>
        <w:pStyle w:val="a3"/>
        <w:numPr>
          <w:ilvl w:val="0"/>
          <w:numId w:val="23"/>
        </w:numPr>
        <w:autoSpaceDE w:val="0"/>
        <w:autoSpaceDN w:val="0"/>
        <w:adjustRightInd w:val="0"/>
        <w:spacing w:line="360" w:lineRule="auto"/>
        <w:ind w:left="0" w:firstLine="720"/>
        <w:jc w:val="both"/>
        <w:rPr>
          <w:color w:val="000000"/>
        </w:rPr>
      </w:pPr>
      <w:r w:rsidRPr="00705C82">
        <w:rPr>
          <w:color w:val="000000"/>
        </w:rPr>
        <w:t>Примерная основная</w:t>
      </w:r>
      <w:r w:rsidR="00030998" w:rsidRPr="00705C82">
        <w:rPr>
          <w:color w:val="000000"/>
        </w:rPr>
        <w:t xml:space="preserve"> образо</w:t>
      </w:r>
      <w:r w:rsidRPr="00705C82">
        <w:rPr>
          <w:color w:val="000000"/>
        </w:rPr>
        <w:t>вательная программа</w:t>
      </w:r>
      <w:r w:rsidR="00030998" w:rsidRPr="00705C82">
        <w:rPr>
          <w:color w:val="000000"/>
        </w:rPr>
        <w:t xml:space="preserve"> образовательно</w:t>
      </w:r>
      <w:r w:rsidR="00C0393C" w:rsidRPr="00705C82">
        <w:rPr>
          <w:color w:val="000000"/>
        </w:rPr>
        <w:t xml:space="preserve">го учреждения. </w:t>
      </w:r>
      <w:proofErr w:type="gramStart"/>
      <w:r w:rsidR="00C0393C" w:rsidRPr="00705C82">
        <w:rPr>
          <w:color w:val="000000"/>
        </w:rPr>
        <w:t>Начальная</w:t>
      </w:r>
      <w:proofErr w:type="gramEnd"/>
      <w:r w:rsidR="00C0393C" w:rsidRPr="00705C82">
        <w:rPr>
          <w:color w:val="000000"/>
        </w:rPr>
        <w:t xml:space="preserve"> школа / сост. Савинов Е.С. 2</w:t>
      </w:r>
      <w:r w:rsidR="00030998" w:rsidRPr="00705C82">
        <w:rPr>
          <w:color w:val="000000"/>
        </w:rPr>
        <w:t>-е изд., перераб. М.</w:t>
      </w:r>
      <w:r w:rsidR="00C0393C" w:rsidRPr="00705C82">
        <w:rPr>
          <w:color w:val="000000"/>
        </w:rPr>
        <w:t xml:space="preserve">: Просвещение, 2010. </w:t>
      </w:r>
    </w:p>
    <w:p w:rsidR="00C0393C" w:rsidRDefault="00BB5FCA" w:rsidP="00C0393C">
      <w:pPr>
        <w:pStyle w:val="a3"/>
        <w:numPr>
          <w:ilvl w:val="0"/>
          <w:numId w:val="23"/>
        </w:numPr>
        <w:autoSpaceDE w:val="0"/>
        <w:autoSpaceDN w:val="0"/>
        <w:adjustRightInd w:val="0"/>
        <w:spacing w:line="360" w:lineRule="auto"/>
        <w:ind w:left="0" w:firstLine="720"/>
        <w:jc w:val="both"/>
        <w:rPr>
          <w:color w:val="000000"/>
        </w:rPr>
      </w:pPr>
      <w:r w:rsidRPr="00705C82">
        <w:rPr>
          <w:color w:val="000000"/>
        </w:rPr>
        <w:t>Данилюк А.Я. Основы религ</w:t>
      </w:r>
      <w:r w:rsidR="00C0393C" w:rsidRPr="00705C82">
        <w:rPr>
          <w:color w:val="000000"/>
        </w:rPr>
        <w:t>иозных культур и светской этики.</w:t>
      </w:r>
      <w:r w:rsidRPr="00705C82">
        <w:rPr>
          <w:color w:val="000000"/>
        </w:rPr>
        <w:t xml:space="preserve"> </w:t>
      </w:r>
      <w:r w:rsidR="00EC235D" w:rsidRPr="00705C82">
        <w:rPr>
          <w:color w:val="000000"/>
        </w:rPr>
        <w:t>Пр</w:t>
      </w:r>
      <w:r w:rsidR="00030998" w:rsidRPr="00705C82">
        <w:rPr>
          <w:color w:val="000000"/>
        </w:rPr>
        <w:t>ограмм</w:t>
      </w:r>
      <w:r w:rsidRPr="00705C82">
        <w:rPr>
          <w:color w:val="000000"/>
        </w:rPr>
        <w:t>ы</w:t>
      </w:r>
      <w:r w:rsidR="00030998" w:rsidRPr="00705C82">
        <w:rPr>
          <w:color w:val="000000"/>
        </w:rPr>
        <w:t xml:space="preserve"> </w:t>
      </w:r>
      <w:r w:rsidRPr="00705C82">
        <w:rPr>
          <w:color w:val="000000"/>
        </w:rPr>
        <w:t>для общеобразовательных учреждений 4 классы</w:t>
      </w:r>
      <w:r w:rsidR="00C0393C" w:rsidRPr="00705C82">
        <w:rPr>
          <w:color w:val="000000"/>
        </w:rPr>
        <w:t>.</w:t>
      </w:r>
      <w:r w:rsidRPr="00705C82">
        <w:rPr>
          <w:color w:val="000000"/>
        </w:rPr>
        <w:t xml:space="preserve"> М.</w:t>
      </w:r>
      <w:r w:rsidR="00C0393C" w:rsidRPr="00705C82">
        <w:rPr>
          <w:color w:val="000000"/>
        </w:rPr>
        <w:t>:</w:t>
      </w:r>
      <w:r w:rsidRPr="00705C82">
        <w:rPr>
          <w:color w:val="000000"/>
        </w:rPr>
        <w:t xml:space="preserve"> Просвещение, 2013</w:t>
      </w:r>
      <w:r w:rsidR="00C0393C" w:rsidRPr="00705C82">
        <w:rPr>
          <w:color w:val="000000"/>
        </w:rPr>
        <w:t>.</w:t>
      </w:r>
    </w:p>
    <w:p w:rsidR="003D61AA" w:rsidRPr="003D61AA" w:rsidRDefault="003D61AA" w:rsidP="003D61AA">
      <w:pPr>
        <w:autoSpaceDE w:val="0"/>
        <w:autoSpaceDN w:val="0"/>
        <w:adjustRightInd w:val="0"/>
        <w:spacing w:line="360" w:lineRule="auto"/>
        <w:jc w:val="both"/>
        <w:rPr>
          <w:color w:val="000000"/>
        </w:rPr>
      </w:pPr>
    </w:p>
    <w:p w:rsidR="00635C47" w:rsidRPr="00705C82" w:rsidRDefault="00030998" w:rsidP="00705C82">
      <w:pPr>
        <w:pStyle w:val="a3"/>
        <w:numPr>
          <w:ilvl w:val="0"/>
          <w:numId w:val="6"/>
        </w:numPr>
        <w:spacing w:after="200" w:line="276" w:lineRule="auto"/>
        <w:ind w:left="0" w:firstLine="0"/>
        <w:jc w:val="center"/>
        <w:rPr>
          <w:b/>
          <w:bCs/>
          <w:sz w:val="28"/>
          <w:szCs w:val="28"/>
        </w:rPr>
      </w:pPr>
      <w:r w:rsidRPr="00705C82">
        <w:rPr>
          <w:b/>
          <w:bCs/>
          <w:sz w:val="28"/>
          <w:szCs w:val="28"/>
        </w:rPr>
        <w:t xml:space="preserve">Общая характеристика </w:t>
      </w:r>
      <w:r w:rsidR="00BB5FCA" w:rsidRPr="00705C82">
        <w:rPr>
          <w:b/>
          <w:bCs/>
          <w:sz w:val="28"/>
          <w:szCs w:val="28"/>
        </w:rPr>
        <w:t xml:space="preserve">комплексного </w:t>
      </w:r>
      <w:r w:rsidRPr="00705C82">
        <w:rPr>
          <w:b/>
          <w:bCs/>
          <w:sz w:val="28"/>
          <w:szCs w:val="28"/>
        </w:rPr>
        <w:t xml:space="preserve">учебного </w:t>
      </w:r>
      <w:r w:rsidR="00BB5FCA" w:rsidRPr="00705C82">
        <w:rPr>
          <w:b/>
          <w:bCs/>
          <w:sz w:val="28"/>
          <w:szCs w:val="28"/>
        </w:rPr>
        <w:t xml:space="preserve">курса </w:t>
      </w:r>
      <w:r w:rsidR="00635C47" w:rsidRPr="00705C82">
        <w:rPr>
          <w:b/>
          <w:bCs/>
          <w:sz w:val="28"/>
          <w:szCs w:val="28"/>
        </w:rPr>
        <w:t>«Основы религиозных культур и светской этики»</w:t>
      </w:r>
      <w:r w:rsidR="003A226F" w:rsidRPr="00705C82">
        <w:rPr>
          <w:b/>
          <w:sz w:val="28"/>
          <w:szCs w:val="28"/>
        </w:rPr>
        <w:t xml:space="preserve"> </w:t>
      </w:r>
    </w:p>
    <w:p w:rsidR="00E03D27" w:rsidRPr="003A226F" w:rsidRDefault="00E03D27" w:rsidP="004614EA">
      <w:pPr>
        <w:autoSpaceDE w:val="0"/>
        <w:autoSpaceDN w:val="0"/>
        <w:adjustRightInd w:val="0"/>
        <w:spacing w:line="360" w:lineRule="auto"/>
        <w:ind w:firstLine="708"/>
        <w:jc w:val="both"/>
        <w:rPr>
          <w:sz w:val="28"/>
          <w:szCs w:val="28"/>
        </w:rPr>
      </w:pPr>
      <w:r w:rsidRPr="003A226F">
        <w:rPr>
          <w:bCs/>
          <w:sz w:val="28"/>
          <w:szCs w:val="28"/>
        </w:rPr>
        <w:t xml:space="preserve">Курс </w:t>
      </w:r>
      <w:r w:rsidR="00766C3C" w:rsidRPr="003A226F">
        <w:rPr>
          <w:bCs/>
          <w:sz w:val="28"/>
          <w:szCs w:val="28"/>
        </w:rPr>
        <w:t xml:space="preserve">«Основы религиозных культур и светской этики» (далее – </w:t>
      </w:r>
      <w:r w:rsidRPr="003A226F">
        <w:rPr>
          <w:bCs/>
          <w:sz w:val="28"/>
          <w:szCs w:val="28"/>
        </w:rPr>
        <w:t>ОРКСЭ</w:t>
      </w:r>
      <w:r w:rsidR="00766C3C" w:rsidRPr="003A226F">
        <w:rPr>
          <w:bCs/>
          <w:sz w:val="28"/>
          <w:szCs w:val="28"/>
        </w:rPr>
        <w:t>)</w:t>
      </w:r>
      <w:r w:rsidRPr="003A226F">
        <w:rPr>
          <w:bCs/>
          <w:sz w:val="28"/>
          <w:szCs w:val="28"/>
        </w:rPr>
        <w:t xml:space="preserve"> носит комплексный характер, знакомит учащихся с основами различных мировоззрений, духовных традиций и нравственных ценностей.</w:t>
      </w:r>
      <w:r w:rsidRPr="003A226F">
        <w:rPr>
          <w:sz w:val="28"/>
          <w:szCs w:val="28"/>
        </w:rPr>
        <w:t xml:space="preserve"> Учебный курс ОРКСЭ включает шесть модулей:</w:t>
      </w:r>
      <w:r w:rsidRPr="003A226F">
        <w:rPr>
          <w:b/>
          <w:sz w:val="28"/>
          <w:szCs w:val="28"/>
        </w:rPr>
        <w:t xml:space="preserve"> «</w:t>
      </w:r>
      <w:r w:rsidRPr="003A226F">
        <w:rPr>
          <w:sz w:val="28"/>
          <w:szCs w:val="28"/>
        </w:rPr>
        <w:t xml:space="preserve">Основы православной </w:t>
      </w:r>
      <w:r w:rsidRPr="003A226F">
        <w:rPr>
          <w:sz w:val="28"/>
          <w:szCs w:val="28"/>
        </w:rPr>
        <w:lastRenderedPageBreak/>
        <w:t xml:space="preserve">культуры», «Основы исламской культуры», «Основы буддийской культуры», «Основы иудейской культуры», «Основы мировых религиозных культур», «Основы светской этики». Основной принцип, заложенный </w:t>
      </w:r>
      <w:r w:rsidR="003A226F" w:rsidRPr="003A226F">
        <w:rPr>
          <w:sz w:val="28"/>
          <w:szCs w:val="28"/>
        </w:rPr>
        <w:t xml:space="preserve">в содержании курса, </w:t>
      </w:r>
      <w:r w:rsidR="003A226F">
        <w:rPr>
          <w:sz w:val="28"/>
          <w:szCs w:val="28"/>
        </w:rPr>
        <w:t xml:space="preserve">- </w:t>
      </w:r>
      <w:r w:rsidRPr="003A226F">
        <w:rPr>
          <w:sz w:val="28"/>
          <w:szCs w:val="28"/>
        </w:rPr>
        <w:t xml:space="preserve">общность в </w:t>
      </w:r>
      <w:r w:rsidR="003A226F">
        <w:rPr>
          <w:sz w:val="28"/>
          <w:szCs w:val="28"/>
        </w:rPr>
        <w:t xml:space="preserve">многообразии, поликультурность, - </w:t>
      </w:r>
      <w:r w:rsidRPr="003A226F">
        <w:rPr>
          <w:sz w:val="28"/>
          <w:szCs w:val="28"/>
        </w:rPr>
        <w:t>отражает культурную, социальную, этническую, религиозную сложность России и современного мира.</w:t>
      </w:r>
    </w:p>
    <w:p w:rsidR="00E63C28" w:rsidRPr="00766C3C" w:rsidRDefault="00285522" w:rsidP="00766C3C">
      <w:pPr>
        <w:autoSpaceDE w:val="0"/>
        <w:autoSpaceDN w:val="0"/>
        <w:adjustRightInd w:val="0"/>
        <w:spacing w:line="360" w:lineRule="auto"/>
        <w:ind w:firstLine="708"/>
        <w:jc w:val="both"/>
        <w:rPr>
          <w:sz w:val="28"/>
          <w:szCs w:val="28"/>
        </w:rPr>
      </w:pPr>
      <w:r w:rsidRPr="00766C3C">
        <w:rPr>
          <w:i/>
          <w:sz w:val="28"/>
          <w:szCs w:val="28"/>
        </w:rPr>
        <w:t>Цель</w:t>
      </w:r>
      <w:r w:rsidR="00EC235D" w:rsidRPr="00766C3C">
        <w:rPr>
          <w:i/>
          <w:sz w:val="28"/>
          <w:szCs w:val="28"/>
        </w:rPr>
        <w:t xml:space="preserve"> курса</w:t>
      </w:r>
      <w:r w:rsidRPr="00766C3C">
        <w:rPr>
          <w:i/>
          <w:sz w:val="28"/>
          <w:szCs w:val="28"/>
        </w:rPr>
        <w:t>:</w:t>
      </w:r>
      <w:r w:rsidR="00EC235D" w:rsidRPr="00766C3C">
        <w:rPr>
          <w:b/>
          <w:sz w:val="28"/>
          <w:szCs w:val="28"/>
        </w:rPr>
        <w:t xml:space="preserve"> </w:t>
      </w:r>
      <w:r w:rsidR="00EC235D" w:rsidRPr="00766C3C">
        <w:rPr>
          <w:sz w:val="28"/>
          <w:szCs w:val="28"/>
        </w:rPr>
        <w:t>ф</w:t>
      </w:r>
      <w:r w:rsidR="00635C47" w:rsidRPr="00766C3C">
        <w:rPr>
          <w:sz w:val="28"/>
          <w:szCs w:val="28"/>
        </w:rPr>
        <w:t xml:space="preserve">ормирование у младшего </w:t>
      </w:r>
      <w:r w:rsidRPr="00766C3C">
        <w:rPr>
          <w:sz w:val="28"/>
          <w:szCs w:val="28"/>
        </w:rPr>
        <w:t>школьника мотивации</w:t>
      </w:r>
      <w:r w:rsidR="00635C47" w:rsidRPr="00766C3C">
        <w:rPr>
          <w:sz w:val="28"/>
          <w:szCs w:val="28"/>
        </w:rPr>
        <w:t xml:space="preserve"> к </w:t>
      </w:r>
      <w:r w:rsidR="00924E55" w:rsidRPr="00766C3C">
        <w:rPr>
          <w:sz w:val="28"/>
          <w:szCs w:val="28"/>
        </w:rPr>
        <w:t xml:space="preserve">осознанному </w:t>
      </w:r>
      <w:r w:rsidR="00635C47" w:rsidRPr="00766C3C">
        <w:rPr>
          <w:sz w:val="28"/>
          <w:szCs w:val="28"/>
        </w:rPr>
        <w:t>нравственному поведению, основанному на</w:t>
      </w:r>
      <w:r w:rsidR="00712B91" w:rsidRPr="00766C3C">
        <w:rPr>
          <w:sz w:val="28"/>
          <w:szCs w:val="28"/>
        </w:rPr>
        <w:t xml:space="preserve"> </w:t>
      </w:r>
      <w:r w:rsidR="00EC235D" w:rsidRPr="00766C3C">
        <w:rPr>
          <w:sz w:val="28"/>
          <w:szCs w:val="28"/>
        </w:rPr>
        <w:t xml:space="preserve">первоначальных </w:t>
      </w:r>
      <w:r w:rsidR="007D573F" w:rsidRPr="00766C3C">
        <w:rPr>
          <w:sz w:val="28"/>
          <w:szCs w:val="28"/>
        </w:rPr>
        <w:t xml:space="preserve"> представлениях о примерах, образцах </w:t>
      </w:r>
      <w:r w:rsidR="00924E55" w:rsidRPr="00766C3C">
        <w:rPr>
          <w:sz w:val="28"/>
          <w:szCs w:val="28"/>
        </w:rPr>
        <w:t xml:space="preserve">культурных и религиозных традиций многонационального российского народа и уважении к ним, а также к диалогу с представителями других культур и мировоззрений. </w:t>
      </w:r>
    </w:p>
    <w:p w:rsidR="006B67F0" w:rsidRPr="00766C3C" w:rsidRDefault="006B67F0" w:rsidP="00766C3C">
      <w:pPr>
        <w:autoSpaceDE w:val="0"/>
        <w:autoSpaceDN w:val="0"/>
        <w:adjustRightInd w:val="0"/>
        <w:spacing w:line="360" w:lineRule="auto"/>
        <w:ind w:firstLine="540"/>
        <w:jc w:val="both"/>
        <w:rPr>
          <w:b/>
          <w:bCs/>
          <w:i/>
          <w:sz w:val="28"/>
          <w:szCs w:val="28"/>
        </w:rPr>
      </w:pPr>
      <w:r w:rsidRPr="00766C3C">
        <w:rPr>
          <w:bCs/>
          <w:i/>
          <w:sz w:val="28"/>
          <w:szCs w:val="28"/>
        </w:rPr>
        <w:t>Основными задачами комплексного курса являются:</w:t>
      </w:r>
    </w:p>
    <w:p w:rsidR="006B67F0" w:rsidRPr="00766C3C" w:rsidRDefault="006B67F0" w:rsidP="00766C3C">
      <w:pPr>
        <w:pStyle w:val="a3"/>
        <w:numPr>
          <w:ilvl w:val="0"/>
          <w:numId w:val="12"/>
        </w:numPr>
        <w:autoSpaceDE w:val="0"/>
        <w:autoSpaceDN w:val="0"/>
        <w:adjustRightInd w:val="0"/>
        <w:spacing w:line="360" w:lineRule="auto"/>
        <w:ind w:left="0" w:firstLine="0"/>
        <w:jc w:val="both"/>
        <w:rPr>
          <w:b/>
          <w:bCs/>
          <w:sz w:val="28"/>
          <w:szCs w:val="28"/>
        </w:rPr>
      </w:pPr>
      <w:r w:rsidRPr="00766C3C">
        <w:rPr>
          <w:bCs/>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B67F0" w:rsidRPr="00766C3C" w:rsidRDefault="006B67F0" w:rsidP="00766C3C">
      <w:pPr>
        <w:pStyle w:val="a3"/>
        <w:numPr>
          <w:ilvl w:val="0"/>
          <w:numId w:val="12"/>
        </w:numPr>
        <w:autoSpaceDE w:val="0"/>
        <w:autoSpaceDN w:val="0"/>
        <w:adjustRightInd w:val="0"/>
        <w:spacing w:line="360" w:lineRule="auto"/>
        <w:ind w:left="0" w:firstLine="0"/>
        <w:jc w:val="both"/>
        <w:rPr>
          <w:b/>
          <w:bCs/>
          <w:sz w:val="28"/>
          <w:szCs w:val="28"/>
        </w:rPr>
      </w:pPr>
      <w:r w:rsidRPr="00766C3C">
        <w:rPr>
          <w:bCs/>
          <w:sz w:val="28"/>
          <w:szCs w:val="28"/>
        </w:rPr>
        <w:t>развитие представлений обучающихся о значении нравственных норм и ценностей личности, семьи, общества;</w:t>
      </w:r>
    </w:p>
    <w:p w:rsidR="006B67F0" w:rsidRPr="00766C3C" w:rsidRDefault="006B67F0" w:rsidP="00766C3C">
      <w:pPr>
        <w:pStyle w:val="a3"/>
        <w:numPr>
          <w:ilvl w:val="0"/>
          <w:numId w:val="12"/>
        </w:numPr>
        <w:autoSpaceDE w:val="0"/>
        <w:autoSpaceDN w:val="0"/>
        <w:adjustRightInd w:val="0"/>
        <w:spacing w:line="360" w:lineRule="auto"/>
        <w:ind w:left="0" w:firstLine="0"/>
        <w:jc w:val="both"/>
        <w:rPr>
          <w:b/>
          <w:bCs/>
          <w:sz w:val="28"/>
          <w:szCs w:val="28"/>
        </w:rPr>
      </w:pPr>
      <w:r w:rsidRPr="00766C3C">
        <w:rPr>
          <w:bCs/>
          <w:sz w:val="28"/>
          <w:szCs w:val="28"/>
        </w:rPr>
        <w:t xml:space="preserve">обобщение знаний, понятий и представлений о духовной культуре и морали, ранее полученных </w:t>
      </w:r>
      <w:proofErr w:type="gramStart"/>
      <w:r w:rsidRPr="00766C3C">
        <w:rPr>
          <w:bCs/>
          <w:sz w:val="28"/>
          <w:szCs w:val="28"/>
        </w:rPr>
        <w:t>обучающимися</w:t>
      </w:r>
      <w:proofErr w:type="gramEnd"/>
      <w:r w:rsidRPr="00766C3C">
        <w:rPr>
          <w:bCs/>
          <w:sz w:val="28"/>
          <w:szCs w:val="28"/>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F52C3" w:rsidRPr="00766C3C" w:rsidRDefault="006B67F0" w:rsidP="00766C3C">
      <w:pPr>
        <w:pStyle w:val="a3"/>
        <w:numPr>
          <w:ilvl w:val="0"/>
          <w:numId w:val="12"/>
        </w:numPr>
        <w:autoSpaceDE w:val="0"/>
        <w:autoSpaceDN w:val="0"/>
        <w:adjustRightInd w:val="0"/>
        <w:spacing w:line="360" w:lineRule="auto"/>
        <w:ind w:left="0" w:firstLine="0"/>
        <w:jc w:val="both"/>
        <w:rPr>
          <w:b/>
          <w:bCs/>
          <w:sz w:val="28"/>
          <w:szCs w:val="28"/>
        </w:rPr>
      </w:pPr>
      <w:r w:rsidRPr="00766C3C">
        <w:rPr>
          <w:bCs/>
          <w:sz w:val="28"/>
          <w:szCs w:val="28"/>
        </w:rPr>
        <w:t>развитие способностей об</w:t>
      </w:r>
      <w:r w:rsidR="003A226F">
        <w:rPr>
          <w:bCs/>
          <w:sz w:val="28"/>
          <w:szCs w:val="28"/>
        </w:rPr>
        <w:t>учающихся к общению в полиэтническ</w:t>
      </w:r>
      <w:r w:rsidRPr="00766C3C">
        <w:rPr>
          <w:bCs/>
          <w:sz w:val="28"/>
          <w:szCs w:val="28"/>
        </w:rPr>
        <w:t xml:space="preserve">ой, </w:t>
      </w:r>
      <w:proofErr w:type="spellStart"/>
      <w:r w:rsidRPr="00766C3C">
        <w:rPr>
          <w:bCs/>
          <w:sz w:val="28"/>
          <w:szCs w:val="28"/>
        </w:rPr>
        <w:t>разномировоззренческой</w:t>
      </w:r>
      <w:proofErr w:type="spellEnd"/>
      <w:r w:rsidRPr="00766C3C">
        <w:rPr>
          <w:bCs/>
          <w:sz w:val="28"/>
          <w:szCs w:val="28"/>
        </w:rPr>
        <w:t xml:space="preserve"> и многоконфессиональной среде на основе взаимного уважения и диалога.</w:t>
      </w:r>
    </w:p>
    <w:p w:rsidR="00E03D27" w:rsidRPr="00766C3C" w:rsidRDefault="00E03D27" w:rsidP="00766C3C">
      <w:pPr>
        <w:autoSpaceDE w:val="0"/>
        <w:autoSpaceDN w:val="0"/>
        <w:adjustRightInd w:val="0"/>
        <w:spacing w:line="360" w:lineRule="auto"/>
        <w:ind w:firstLine="708"/>
        <w:jc w:val="both"/>
        <w:rPr>
          <w:sz w:val="28"/>
          <w:szCs w:val="28"/>
        </w:rPr>
      </w:pPr>
      <w:r w:rsidRPr="00766C3C">
        <w:rPr>
          <w:color w:val="000000"/>
          <w:sz w:val="28"/>
          <w:szCs w:val="28"/>
        </w:rPr>
        <w:t>Учебный курс ОРКСЭ является культуроведческим и направлен на развитие у школьников 10</w:t>
      </w:r>
      <w:r w:rsidR="003A226F">
        <w:rPr>
          <w:color w:val="000000"/>
          <w:sz w:val="28"/>
          <w:szCs w:val="28"/>
        </w:rPr>
        <w:t xml:space="preserve"> </w:t>
      </w:r>
      <w:r w:rsidRPr="00766C3C">
        <w:rPr>
          <w:color w:val="000000"/>
          <w:sz w:val="28"/>
          <w:szCs w:val="28"/>
        </w:rPr>
        <w:t>-</w:t>
      </w:r>
      <w:r w:rsidR="003A226F">
        <w:rPr>
          <w:color w:val="000000"/>
          <w:sz w:val="28"/>
          <w:szCs w:val="28"/>
        </w:rPr>
        <w:t xml:space="preserve"> </w:t>
      </w:r>
      <w:r w:rsidRPr="00766C3C">
        <w:rPr>
          <w:color w:val="000000"/>
          <w:sz w:val="28"/>
          <w:szCs w:val="28"/>
        </w:rPr>
        <w:t xml:space="preserve">11 лет представлений о нравственных идеалах и </w:t>
      </w:r>
      <w:r w:rsidRPr="00766C3C">
        <w:rPr>
          <w:sz w:val="28"/>
          <w:szCs w:val="28"/>
        </w:rPr>
        <w:t xml:space="preserve">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Основные </w:t>
      </w:r>
      <w:r w:rsidRPr="00766C3C">
        <w:rPr>
          <w:sz w:val="28"/>
          <w:szCs w:val="28"/>
        </w:rPr>
        <w:lastRenderedPageBreak/>
        <w:t>культуроведческие понятия курса – культурная традиция, мировоззрение, духовность и нравственность – являются объединяющим началом  для всех понятий, составляющих основу курса (религиозную и нерелигиозную).</w:t>
      </w:r>
    </w:p>
    <w:p w:rsidR="00E03D27" w:rsidRDefault="00E03D27" w:rsidP="00766C3C">
      <w:pPr>
        <w:autoSpaceDE w:val="0"/>
        <w:autoSpaceDN w:val="0"/>
        <w:adjustRightInd w:val="0"/>
        <w:spacing w:line="360" w:lineRule="auto"/>
        <w:ind w:firstLine="708"/>
        <w:jc w:val="both"/>
        <w:rPr>
          <w:sz w:val="28"/>
          <w:szCs w:val="28"/>
        </w:rPr>
      </w:pPr>
      <w:proofErr w:type="gramStart"/>
      <w:r w:rsidRPr="00766C3C">
        <w:rPr>
          <w:color w:val="000000"/>
          <w:sz w:val="28"/>
          <w:szCs w:val="28"/>
        </w:rPr>
        <w:t>Все модули курса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roofErr w:type="gramEnd"/>
      <w:r w:rsidRPr="00766C3C">
        <w:rPr>
          <w:color w:val="000000"/>
          <w:sz w:val="28"/>
          <w:szCs w:val="28"/>
        </w:rPr>
        <w:t xml:space="preserve"> </w:t>
      </w:r>
      <w:r w:rsidR="00B37A12">
        <w:rPr>
          <w:color w:val="000000"/>
          <w:sz w:val="28"/>
          <w:szCs w:val="28"/>
        </w:rPr>
        <w:t>Каждый у</w:t>
      </w:r>
      <w:r w:rsidR="00B37A12">
        <w:rPr>
          <w:sz w:val="28"/>
          <w:szCs w:val="28"/>
        </w:rPr>
        <w:t>чащийся изучает</w:t>
      </w:r>
      <w:r w:rsidRPr="00766C3C">
        <w:rPr>
          <w:sz w:val="28"/>
          <w:szCs w:val="28"/>
        </w:rPr>
        <w:t xml:space="preserve"> один из модулей по выбору его родителей (законных представителей) и с его согласия. Образовательное учреждение на основе определения образовательных потребностей обучающихся и их родителей, а также собственных возможностей организации образовательного процесса самостоятельно определяет перечень модулей курса. При этом выбор родителей является приоритетным для организации </w:t>
      </w:r>
      <w:proofErr w:type="gramStart"/>
      <w:r w:rsidRPr="00766C3C">
        <w:rPr>
          <w:sz w:val="28"/>
          <w:szCs w:val="28"/>
        </w:rPr>
        <w:t>обучения ребенка по содержанию</w:t>
      </w:r>
      <w:proofErr w:type="gramEnd"/>
      <w:r w:rsidRPr="00766C3C">
        <w:rPr>
          <w:sz w:val="28"/>
          <w:szCs w:val="28"/>
        </w:rPr>
        <w:t xml:space="preserve"> того или иного модуля.</w:t>
      </w:r>
    </w:p>
    <w:p w:rsidR="00766C3C" w:rsidRPr="00766C3C" w:rsidRDefault="00766C3C" w:rsidP="00766C3C">
      <w:pPr>
        <w:autoSpaceDE w:val="0"/>
        <w:autoSpaceDN w:val="0"/>
        <w:adjustRightInd w:val="0"/>
        <w:spacing w:line="360" w:lineRule="auto"/>
        <w:ind w:firstLine="708"/>
        <w:jc w:val="both"/>
        <w:rPr>
          <w:sz w:val="28"/>
          <w:szCs w:val="28"/>
        </w:rPr>
      </w:pPr>
    </w:p>
    <w:p w:rsidR="00EA7FB6" w:rsidRPr="00766C3C" w:rsidRDefault="00796F50" w:rsidP="00796F50">
      <w:pPr>
        <w:pStyle w:val="a3"/>
        <w:numPr>
          <w:ilvl w:val="0"/>
          <w:numId w:val="6"/>
        </w:numPr>
        <w:spacing w:line="360" w:lineRule="auto"/>
        <w:ind w:left="0" w:firstLine="360"/>
        <w:jc w:val="center"/>
        <w:rPr>
          <w:b/>
          <w:sz w:val="28"/>
          <w:szCs w:val="28"/>
        </w:rPr>
      </w:pPr>
      <w:r>
        <w:rPr>
          <w:b/>
          <w:sz w:val="28"/>
          <w:szCs w:val="28"/>
        </w:rPr>
        <w:t>Основное содержание курса «Основы религиозных культур и светской этики»</w:t>
      </w:r>
    </w:p>
    <w:p w:rsidR="00EA7FB6" w:rsidRPr="00766C3C" w:rsidRDefault="00EA7FB6" w:rsidP="00766C3C">
      <w:pPr>
        <w:spacing w:line="360" w:lineRule="auto"/>
        <w:jc w:val="both"/>
        <w:rPr>
          <w:sz w:val="28"/>
          <w:szCs w:val="28"/>
        </w:rPr>
      </w:pPr>
      <w:r w:rsidRPr="00766C3C">
        <w:rPr>
          <w:sz w:val="28"/>
          <w:szCs w:val="28"/>
        </w:rPr>
        <w:tab/>
        <w:t>Курс ОРКСЭ представляет собой единый компле</w:t>
      </w:r>
      <w:proofErr w:type="gramStart"/>
      <w:r w:rsidRPr="00766C3C">
        <w:rPr>
          <w:sz w:val="28"/>
          <w:szCs w:val="28"/>
        </w:rPr>
        <w:t>кс стр</w:t>
      </w:r>
      <w:proofErr w:type="gramEnd"/>
      <w:r w:rsidRPr="00766C3C">
        <w:rPr>
          <w:sz w:val="28"/>
          <w:szCs w:val="28"/>
        </w:rPr>
        <w:t>уктурно и содержательно связанных шести модулей. Содержание каждого модуля организовано в рамках трех тематических разделов:</w:t>
      </w:r>
    </w:p>
    <w:p w:rsidR="00EA7FB6" w:rsidRPr="00766C3C" w:rsidRDefault="00EA7FB6" w:rsidP="00766C3C">
      <w:pPr>
        <w:autoSpaceDE w:val="0"/>
        <w:autoSpaceDN w:val="0"/>
        <w:adjustRightInd w:val="0"/>
        <w:spacing w:line="360" w:lineRule="auto"/>
        <w:jc w:val="both"/>
        <w:rPr>
          <w:sz w:val="28"/>
          <w:szCs w:val="28"/>
        </w:rPr>
      </w:pPr>
      <w:r w:rsidRPr="00766C3C">
        <w:rPr>
          <w:color w:val="000000"/>
          <w:sz w:val="28"/>
          <w:szCs w:val="28"/>
          <w:u w:val="single"/>
        </w:rPr>
        <w:t>Блок 1.</w:t>
      </w:r>
      <w:r w:rsidRPr="00766C3C">
        <w:rPr>
          <w:color w:val="000000"/>
          <w:sz w:val="28"/>
          <w:szCs w:val="28"/>
        </w:rPr>
        <w:t xml:space="preserve"> Введение. Духовные ценности и нравственные идеалы в жизни человека и  общества (1 час).  </w:t>
      </w:r>
      <w:r w:rsidR="00B37A12">
        <w:rPr>
          <w:sz w:val="28"/>
          <w:szCs w:val="28"/>
        </w:rPr>
        <w:t>Урок 1 «Россия -</w:t>
      </w:r>
      <w:r w:rsidRPr="00766C3C">
        <w:rPr>
          <w:sz w:val="28"/>
          <w:szCs w:val="28"/>
        </w:rPr>
        <w:t xml:space="preserve"> наша Родина» является общим для всех модулей, его содержательные акценты – духовные ценности, нравственные идеалы в жизни человека и общества.</w:t>
      </w:r>
    </w:p>
    <w:p w:rsidR="00EA7FB6" w:rsidRPr="00766C3C" w:rsidRDefault="00EA7FB6" w:rsidP="00766C3C">
      <w:pPr>
        <w:spacing w:line="360" w:lineRule="auto"/>
        <w:jc w:val="both"/>
        <w:rPr>
          <w:sz w:val="28"/>
          <w:szCs w:val="28"/>
        </w:rPr>
      </w:pPr>
      <w:r w:rsidRPr="00766C3C">
        <w:rPr>
          <w:color w:val="000000"/>
          <w:sz w:val="28"/>
          <w:szCs w:val="28"/>
          <w:u w:val="single"/>
        </w:rPr>
        <w:t>Блок 2.</w:t>
      </w:r>
      <w:r w:rsidRPr="00766C3C">
        <w:rPr>
          <w:color w:val="000000"/>
          <w:sz w:val="28"/>
          <w:szCs w:val="28"/>
        </w:rPr>
        <w:t xml:space="preserve"> Основы религ</w:t>
      </w:r>
      <w:r w:rsidR="00B37A12">
        <w:rPr>
          <w:color w:val="000000"/>
          <w:sz w:val="28"/>
          <w:szCs w:val="28"/>
        </w:rPr>
        <w:t>иозных культур и светской этики</w:t>
      </w:r>
      <w:r w:rsidRPr="00766C3C">
        <w:rPr>
          <w:color w:val="000000"/>
          <w:sz w:val="28"/>
          <w:szCs w:val="28"/>
        </w:rPr>
        <w:t xml:space="preserve"> (28 часов). </w:t>
      </w:r>
      <w:r w:rsidRPr="00766C3C">
        <w:rPr>
          <w:sz w:val="28"/>
          <w:szCs w:val="28"/>
        </w:rPr>
        <w:t>Уроки 2 – 29 дифференцируют содержание учебного курса применительно к модулям.</w:t>
      </w:r>
    </w:p>
    <w:p w:rsidR="00EA7FB6" w:rsidRPr="00766C3C" w:rsidRDefault="00EA7FB6" w:rsidP="00766C3C">
      <w:pPr>
        <w:spacing w:line="360" w:lineRule="auto"/>
        <w:jc w:val="both"/>
        <w:rPr>
          <w:sz w:val="28"/>
          <w:szCs w:val="28"/>
        </w:rPr>
      </w:pPr>
      <w:r w:rsidRPr="00766C3C">
        <w:rPr>
          <w:color w:val="000000"/>
          <w:sz w:val="28"/>
          <w:szCs w:val="28"/>
          <w:u w:val="single"/>
        </w:rPr>
        <w:t>Блок 3.</w:t>
      </w:r>
      <w:r w:rsidRPr="00766C3C">
        <w:rPr>
          <w:color w:val="000000"/>
          <w:sz w:val="28"/>
          <w:szCs w:val="28"/>
        </w:rPr>
        <w:t xml:space="preserve"> Духовные традиции многонационального народа России (5 часов). </w:t>
      </w:r>
      <w:proofErr w:type="gramStart"/>
      <w:r w:rsidRPr="00766C3C">
        <w:rPr>
          <w:sz w:val="28"/>
          <w:szCs w:val="28"/>
        </w:rPr>
        <w:t xml:space="preserve">Уроки 30 – 34 </w:t>
      </w:r>
      <w:r w:rsidR="00B37A12">
        <w:rPr>
          <w:sz w:val="28"/>
          <w:szCs w:val="28"/>
        </w:rPr>
        <w:t>являются общими, их содержание</w:t>
      </w:r>
      <w:r w:rsidRPr="00766C3C">
        <w:rPr>
          <w:sz w:val="28"/>
          <w:szCs w:val="28"/>
        </w:rPr>
        <w:t xml:space="preserve"> интегрирует модули по </w:t>
      </w:r>
      <w:r w:rsidRPr="00766C3C">
        <w:rPr>
          <w:sz w:val="28"/>
          <w:szCs w:val="28"/>
        </w:rPr>
        <w:lastRenderedPageBreak/>
        <w:t xml:space="preserve">темам  «Любовь и уважение к Отечеству»,  </w:t>
      </w:r>
      <w:r w:rsidRPr="00766C3C">
        <w:rPr>
          <w:color w:val="000000"/>
          <w:sz w:val="28"/>
          <w:szCs w:val="28"/>
        </w:rPr>
        <w:t xml:space="preserve">«Святыни православия, ислама, буддизма, иудаизма», «Основные нравственные заповеди православия, ислама, буддизма, иудаизма, светской этики», «Российские православные, исламские, буддийские, иудейские, светские семьи», «Отношение к труду и природе в православии, исламе, буддизме, иудаизме, светской этике». </w:t>
      </w:r>
      <w:proofErr w:type="gramEnd"/>
    </w:p>
    <w:p w:rsidR="00EA7FB6" w:rsidRPr="00766C3C" w:rsidRDefault="00B37A12" w:rsidP="00766C3C">
      <w:pPr>
        <w:autoSpaceDE w:val="0"/>
        <w:autoSpaceDN w:val="0"/>
        <w:adjustRightInd w:val="0"/>
        <w:spacing w:line="360" w:lineRule="auto"/>
        <w:ind w:firstLine="709"/>
        <w:jc w:val="both"/>
        <w:rPr>
          <w:color w:val="000000"/>
          <w:sz w:val="28"/>
          <w:szCs w:val="28"/>
        </w:rPr>
      </w:pPr>
      <w:r>
        <w:rPr>
          <w:color w:val="000000"/>
          <w:sz w:val="28"/>
          <w:szCs w:val="28"/>
        </w:rPr>
        <w:t xml:space="preserve">Изучая </w:t>
      </w:r>
      <w:proofErr w:type="gramStart"/>
      <w:r>
        <w:rPr>
          <w:color w:val="000000"/>
          <w:sz w:val="28"/>
          <w:szCs w:val="28"/>
        </w:rPr>
        <w:t>курс, обучающийся</w:t>
      </w:r>
      <w:r w:rsidR="00EA7FB6" w:rsidRPr="00766C3C">
        <w:rPr>
          <w:color w:val="000000"/>
          <w:sz w:val="28"/>
          <w:szCs w:val="28"/>
        </w:rPr>
        <w:t xml:space="preserve"> в соответствии с выбранным модулем получит</w:t>
      </w:r>
      <w:proofErr w:type="gramEnd"/>
      <w:r w:rsidR="00EA7FB6" w:rsidRPr="00766C3C">
        <w:rPr>
          <w:color w:val="000000"/>
          <w:sz w:val="28"/>
          <w:szCs w:val="28"/>
        </w:rPr>
        <w:t xml:space="preserve"> представление о конкретной культурной традиции на основе знакомства с наиболее общими её характеристиками.</w:t>
      </w:r>
    </w:p>
    <w:p w:rsidR="00EA7FB6" w:rsidRPr="00766C3C" w:rsidRDefault="00EA7FB6" w:rsidP="00B37A12">
      <w:pPr>
        <w:pStyle w:val="a4"/>
        <w:spacing w:after="240" w:afterAutospacing="0" w:line="360" w:lineRule="auto"/>
        <w:jc w:val="both"/>
        <w:rPr>
          <w:color w:val="auto"/>
          <w:sz w:val="28"/>
          <w:szCs w:val="28"/>
        </w:rPr>
      </w:pPr>
      <w:r w:rsidRPr="00766C3C">
        <w:rPr>
          <w:i/>
          <w:color w:val="auto"/>
          <w:sz w:val="28"/>
          <w:szCs w:val="28"/>
          <w:u w:val="single"/>
        </w:rPr>
        <w:t>Учебный модуль «Основы православной культуры</w:t>
      </w:r>
      <w:r w:rsidRPr="00766C3C">
        <w:rPr>
          <w:color w:val="auto"/>
          <w:sz w:val="28"/>
          <w:szCs w:val="28"/>
        </w:rPr>
        <w:t xml:space="preserve">». Введение в православную духовную традицию. Культура и религия. Добро и зло в православной традиции. </w:t>
      </w:r>
      <w:r w:rsidRPr="00B37A12">
        <w:rPr>
          <w:i/>
          <w:color w:val="auto"/>
          <w:sz w:val="28"/>
          <w:szCs w:val="28"/>
        </w:rPr>
        <w:t>Золотое правило</w:t>
      </w:r>
      <w:r w:rsidRPr="00766C3C">
        <w:rPr>
          <w:color w:val="auto"/>
          <w:sz w:val="28"/>
          <w:szCs w:val="28"/>
        </w:rPr>
        <w:t xml:space="preserve">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A7FB6" w:rsidRPr="00766C3C" w:rsidRDefault="00EA7FB6" w:rsidP="00766C3C">
      <w:pPr>
        <w:pStyle w:val="a4"/>
        <w:spacing w:after="240" w:afterAutospacing="0" w:line="360" w:lineRule="auto"/>
        <w:jc w:val="both"/>
        <w:rPr>
          <w:color w:val="auto"/>
          <w:sz w:val="28"/>
          <w:szCs w:val="28"/>
        </w:rPr>
      </w:pPr>
      <w:r w:rsidRPr="00766C3C">
        <w:rPr>
          <w:i/>
          <w:color w:val="auto"/>
          <w:sz w:val="28"/>
          <w:szCs w:val="28"/>
          <w:u w:val="single"/>
        </w:rPr>
        <w:t> Учебный модуль «Основы исламской культуры»</w:t>
      </w:r>
      <w:r w:rsidRPr="00766C3C">
        <w:rPr>
          <w:color w:val="auto"/>
          <w:sz w:val="28"/>
          <w:szCs w:val="28"/>
          <w:u w:val="single"/>
        </w:rPr>
        <w:t>.</w:t>
      </w:r>
      <w:r w:rsidRPr="00766C3C">
        <w:rPr>
          <w:color w:val="auto"/>
          <w:sz w:val="28"/>
          <w:szCs w:val="28"/>
        </w:rP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EA7FB6" w:rsidRPr="00766C3C" w:rsidRDefault="00EA7FB6" w:rsidP="00766C3C">
      <w:pPr>
        <w:pStyle w:val="a4"/>
        <w:spacing w:after="240" w:afterAutospacing="0" w:line="360" w:lineRule="auto"/>
        <w:jc w:val="both"/>
        <w:rPr>
          <w:color w:val="auto"/>
          <w:sz w:val="28"/>
          <w:szCs w:val="28"/>
        </w:rPr>
      </w:pPr>
      <w:r w:rsidRPr="00766C3C">
        <w:rPr>
          <w:i/>
          <w:color w:val="auto"/>
          <w:sz w:val="28"/>
          <w:szCs w:val="28"/>
          <w:u w:val="single"/>
        </w:rPr>
        <w:t>Учебный модуль «Основы буддийской культуры»</w:t>
      </w:r>
      <w:r w:rsidRPr="00766C3C">
        <w:rPr>
          <w:color w:val="auto"/>
          <w:sz w:val="28"/>
          <w:szCs w:val="28"/>
          <w:u w:val="single"/>
        </w:rPr>
        <w:t xml:space="preserve">. </w:t>
      </w:r>
      <w:r w:rsidRPr="00766C3C">
        <w:rPr>
          <w:color w:val="auto"/>
          <w:sz w:val="28"/>
          <w:szCs w:val="28"/>
        </w:rP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w:t>
      </w:r>
      <w:r w:rsidRPr="00766C3C">
        <w:rPr>
          <w:color w:val="auto"/>
          <w:sz w:val="28"/>
          <w:szCs w:val="28"/>
        </w:rPr>
        <w:lastRenderedPageBreak/>
        <w:t>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EA7FB6" w:rsidRPr="00766C3C" w:rsidRDefault="00EA7FB6" w:rsidP="00766C3C">
      <w:pPr>
        <w:pStyle w:val="a4"/>
        <w:spacing w:after="240" w:afterAutospacing="0" w:line="360" w:lineRule="auto"/>
        <w:jc w:val="both"/>
        <w:rPr>
          <w:color w:val="auto"/>
          <w:sz w:val="28"/>
          <w:szCs w:val="28"/>
        </w:rPr>
      </w:pPr>
      <w:r w:rsidRPr="00766C3C">
        <w:rPr>
          <w:i/>
          <w:color w:val="auto"/>
          <w:sz w:val="28"/>
          <w:szCs w:val="28"/>
          <w:u w:val="single"/>
        </w:rPr>
        <w:t>Учебный модуль «Основы иудейской культуры»</w:t>
      </w:r>
      <w:r w:rsidRPr="00766C3C">
        <w:rPr>
          <w:color w:val="auto"/>
          <w:sz w:val="28"/>
          <w:szCs w:val="28"/>
          <w:u w:val="single"/>
        </w:rPr>
        <w:t>.</w:t>
      </w:r>
      <w:r w:rsidRPr="00766C3C">
        <w:rPr>
          <w:color w:val="auto"/>
          <w:sz w:val="28"/>
          <w:szCs w:val="28"/>
        </w:rPr>
        <w:t xml:space="preserve"> Введение в иудейскую духовную трад</w:t>
      </w:r>
      <w:r w:rsidR="00B37A12">
        <w:rPr>
          <w:color w:val="auto"/>
          <w:sz w:val="28"/>
          <w:szCs w:val="28"/>
        </w:rPr>
        <w:t>ицию. Культура и религия. Тора -</w:t>
      </w:r>
      <w:r w:rsidRPr="00766C3C">
        <w:rPr>
          <w:color w:val="auto"/>
          <w:sz w:val="28"/>
          <w:szCs w:val="28"/>
        </w:rPr>
        <w:t xml:space="preserve">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766C3C">
        <w:rPr>
          <w:color w:val="auto"/>
          <w:sz w:val="28"/>
          <w:szCs w:val="28"/>
        </w:rPr>
        <w:t>ии иу</w:t>
      </w:r>
      <w:proofErr w:type="gramEnd"/>
      <w:r w:rsidRPr="00766C3C">
        <w:rPr>
          <w:color w:val="auto"/>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EA7FB6" w:rsidRPr="00766C3C" w:rsidRDefault="00EA7FB6" w:rsidP="00766C3C">
      <w:pPr>
        <w:pStyle w:val="a4"/>
        <w:spacing w:after="240" w:afterAutospacing="0" w:line="360" w:lineRule="auto"/>
        <w:jc w:val="both"/>
        <w:rPr>
          <w:color w:val="auto"/>
          <w:sz w:val="28"/>
          <w:szCs w:val="28"/>
        </w:rPr>
      </w:pPr>
      <w:r w:rsidRPr="00766C3C">
        <w:rPr>
          <w:i/>
          <w:color w:val="auto"/>
          <w:sz w:val="28"/>
          <w:szCs w:val="28"/>
          <w:u w:val="single"/>
        </w:rPr>
        <w:t>Учебный модуль «Основы мировых религиозных культур</w:t>
      </w:r>
      <w:r w:rsidRPr="00766C3C">
        <w:rPr>
          <w:i/>
          <w:color w:val="auto"/>
          <w:sz w:val="28"/>
          <w:szCs w:val="28"/>
        </w:rPr>
        <w:t>».</w:t>
      </w:r>
      <w:r w:rsidRPr="00766C3C">
        <w:rPr>
          <w:color w:val="auto"/>
          <w:sz w:val="28"/>
          <w:szCs w:val="28"/>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66C3C">
        <w:rPr>
          <w:color w:val="auto"/>
          <w:sz w:val="28"/>
          <w:szCs w:val="28"/>
        </w:rPr>
        <w:t xml:space="preserve">Милосердие, забота о слабых, взаимопомощь, социальные проблемы общества и отношение к ним разных религий. </w:t>
      </w:r>
      <w:proofErr w:type="gramEnd"/>
    </w:p>
    <w:p w:rsidR="00EA7FB6" w:rsidRDefault="00EA7FB6" w:rsidP="00766C3C">
      <w:pPr>
        <w:pStyle w:val="a4"/>
        <w:spacing w:after="240" w:afterAutospacing="0" w:line="360" w:lineRule="auto"/>
        <w:jc w:val="both"/>
        <w:rPr>
          <w:color w:val="auto"/>
          <w:sz w:val="28"/>
          <w:szCs w:val="28"/>
        </w:rPr>
      </w:pPr>
      <w:r w:rsidRPr="00766C3C">
        <w:rPr>
          <w:i/>
          <w:color w:val="auto"/>
          <w:sz w:val="28"/>
          <w:szCs w:val="28"/>
          <w:u w:val="single"/>
        </w:rPr>
        <w:t>Учебный модуль «Основы светской этики».</w:t>
      </w:r>
      <w:r w:rsidRPr="00766C3C">
        <w:rPr>
          <w:color w:val="auto"/>
          <w:sz w:val="28"/>
          <w:szCs w:val="28"/>
        </w:rPr>
        <w:t xml:space="preserve"> Культура и  мораль. Нравственность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Что значит быть </w:t>
      </w:r>
      <w:r w:rsidRPr="00B37A12">
        <w:rPr>
          <w:i/>
          <w:color w:val="auto"/>
          <w:sz w:val="28"/>
          <w:szCs w:val="28"/>
        </w:rPr>
        <w:t>нравственным</w:t>
      </w:r>
      <w:r w:rsidRPr="00766C3C">
        <w:rPr>
          <w:color w:val="auto"/>
          <w:sz w:val="28"/>
          <w:szCs w:val="28"/>
        </w:rPr>
        <w:t xml:space="preserve"> в наше время? Высшие нравственные ценности, идеалы, принципы морали. Методика </w:t>
      </w:r>
      <w:r w:rsidRPr="00766C3C">
        <w:rPr>
          <w:color w:val="auto"/>
          <w:sz w:val="28"/>
          <w:szCs w:val="28"/>
        </w:rPr>
        <w:lastRenderedPageBreak/>
        <w:t>создания морального кодекса в классе, школе. Нормы морали. Этикет. Образование как нравственная норма. Методы нравственного самосовершенствования.</w:t>
      </w:r>
    </w:p>
    <w:p w:rsidR="00EA7FB6" w:rsidRPr="00766C3C" w:rsidRDefault="00EA7FB6" w:rsidP="00766C3C">
      <w:pPr>
        <w:pStyle w:val="a3"/>
        <w:numPr>
          <w:ilvl w:val="0"/>
          <w:numId w:val="6"/>
        </w:numPr>
        <w:autoSpaceDE w:val="0"/>
        <w:autoSpaceDN w:val="0"/>
        <w:adjustRightInd w:val="0"/>
        <w:spacing w:line="360" w:lineRule="auto"/>
        <w:jc w:val="both"/>
        <w:rPr>
          <w:b/>
          <w:sz w:val="28"/>
          <w:szCs w:val="28"/>
        </w:rPr>
      </w:pPr>
      <w:r w:rsidRPr="00766C3C">
        <w:rPr>
          <w:b/>
          <w:sz w:val="28"/>
          <w:szCs w:val="28"/>
        </w:rPr>
        <w:t xml:space="preserve">Личностные, метапредметные и предметные результаты освоения курса </w:t>
      </w:r>
      <w:r w:rsidR="00796F50">
        <w:rPr>
          <w:b/>
          <w:sz w:val="28"/>
          <w:szCs w:val="28"/>
        </w:rPr>
        <w:t>«Основы религиозных культур и светской этики»</w:t>
      </w:r>
    </w:p>
    <w:p w:rsidR="00EA7FB6" w:rsidRPr="00766C3C" w:rsidRDefault="00EA7FB6" w:rsidP="00766C3C">
      <w:pPr>
        <w:autoSpaceDE w:val="0"/>
        <w:autoSpaceDN w:val="0"/>
        <w:adjustRightInd w:val="0"/>
        <w:spacing w:before="120" w:line="360" w:lineRule="auto"/>
        <w:ind w:firstLine="708"/>
        <w:jc w:val="both"/>
        <w:rPr>
          <w:sz w:val="28"/>
          <w:szCs w:val="28"/>
        </w:rPr>
      </w:pPr>
      <w:r w:rsidRPr="00766C3C">
        <w:rPr>
          <w:sz w:val="28"/>
          <w:szCs w:val="28"/>
        </w:rPr>
        <w:t xml:space="preserve">Основные задачи реализации курса ОРКСЭ  -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EA7FB6" w:rsidRPr="00766C3C" w:rsidRDefault="00EA7FB6" w:rsidP="00766C3C">
      <w:pPr>
        <w:autoSpaceDE w:val="0"/>
        <w:autoSpaceDN w:val="0"/>
        <w:adjustRightInd w:val="0"/>
        <w:spacing w:line="360" w:lineRule="auto"/>
        <w:jc w:val="both"/>
        <w:rPr>
          <w:i/>
          <w:sz w:val="28"/>
          <w:szCs w:val="28"/>
        </w:rPr>
      </w:pPr>
      <w:r w:rsidRPr="00766C3C">
        <w:rPr>
          <w:i/>
          <w:sz w:val="28"/>
          <w:szCs w:val="28"/>
        </w:rPr>
        <w:t>Требования к личностным результатам:</w:t>
      </w:r>
    </w:p>
    <w:p w:rsidR="00EA7FB6" w:rsidRPr="00766C3C" w:rsidRDefault="00EA7FB6" w:rsidP="00766C3C">
      <w:pPr>
        <w:autoSpaceDE w:val="0"/>
        <w:autoSpaceDN w:val="0"/>
        <w:adjustRightInd w:val="0"/>
        <w:spacing w:line="360" w:lineRule="auto"/>
        <w:jc w:val="both"/>
        <w:rPr>
          <w:sz w:val="28"/>
          <w:szCs w:val="28"/>
        </w:rPr>
      </w:pPr>
      <w:r w:rsidRPr="00766C3C">
        <w:rPr>
          <w:sz w:val="28"/>
          <w:szCs w:val="28"/>
        </w:rPr>
        <w:t>- формирование основ российской гражданской идентичности, чувства гордости за свою Родину;</w:t>
      </w:r>
    </w:p>
    <w:p w:rsidR="00EA7FB6" w:rsidRPr="00766C3C" w:rsidRDefault="00EA7FB6" w:rsidP="00766C3C">
      <w:pPr>
        <w:autoSpaceDE w:val="0"/>
        <w:autoSpaceDN w:val="0"/>
        <w:adjustRightInd w:val="0"/>
        <w:spacing w:line="360" w:lineRule="auto"/>
        <w:jc w:val="both"/>
        <w:rPr>
          <w:sz w:val="28"/>
          <w:szCs w:val="28"/>
        </w:rPr>
      </w:pPr>
      <w:r w:rsidRPr="00766C3C">
        <w:rPr>
          <w:sz w:val="28"/>
          <w:szCs w:val="28"/>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A7FB6" w:rsidRPr="00766C3C" w:rsidRDefault="00EA7FB6" w:rsidP="00766C3C">
      <w:pPr>
        <w:autoSpaceDE w:val="0"/>
        <w:autoSpaceDN w:val="0"/>
        <w:adjustRightInd w:val="0"/>
        <w:spacing w:line="360" w:lineRule="auto"/>
        <w:jc w:val="both"/>
        <w:rPr>
          <w:sz w:val="28"/>
          <w:szCs w:val="28"/>
        </w:rPr>
      </w:pPr>
      <w:r w:rsidRPr="00766C3C">
        <w:rPr>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A7FB6" w:rsidRPr="00766C3C" w:rsidRDefault="00EA7FB6" w:rsidP="00766C3C">
      <w:pPr>
        <w:autoSpaceDE w:val="0"/>
        <w:autoSpaceDN w:val="0"/>
        <w:adjustRightInd w:val="0"/>
        <w:spacing w:line="360" w:lineRule="auto"/>
        <w:jc w:val="both"/>
        <w:rPr>
          <w:sz w:val="28"/>
          <w:szCs w:val="28"/>
        </w:rPr>
      </w:pPr>
      <w:r w:rsidRPr="00766C3C">
        <w:rPr>
          <w:sz w:val="28"/>
          <w:szCs w:val="28"/>
        </w:rPr>
        <w:t>- воспитание доброжелательности и эмоциально-нравственной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EA7FB6" w:rsidRPr="00766C3C" w:rsidRDefault="00EA7FB6" w:rsidP="00766C3C">
      <w:pPr>
        <w:autoSpaceDE w:val="0"/>
        <w:autoSpaceDN w:val="0"/>
        <w:adjustRightInd w:val="0"/>
        <w:spacing w:line="360" w:lineRule="auto"/>
        <w:jc w:val="both"/>
        <w:rPr>
          <w:i/>
          <w:sz w:val="28"/>
          <w:szCs w:val="28"/>
        </w:rPr>
      </w:pPr>
      <w:r w:rsidRPr="00766C3C">
        <w:rPr>
          <w:i/>
          <w:sz w:val="28"/>
          <w:szCs w:val="28"/>
        </w:rPr>
        <w:t>Требования к метапредметным результатам:</w:t>
      </w:r>
    </w:p>
    <w:p w:rsidR="00EA7FB6" w:rsidRPr="00766C3C" w:rsidRDefault="00EA7FB6" w:rsidP="00766C3C">
      <w:pPr>
        <w:autoSpaceDE w:val="0"/>
        <w:autoSpaceDN w:val="0"/>
        <w:adjustRightInd w:val="0"/>
        <w:spacing w:line="360" w:lineRule="auto"/>
        <w:jc w:val="both"/>
        <w:rPr>
          <w:sz w:val="28"/>
          <w:szCs w:val="28"/>
        </w:rPr>
      </w:pPr>
      <w:r w:rsidRPr="00766C3C">
        <w:rPr>
          <w:sz w:val="28"/>
          <w:szCs w:val="28"/>
        </w:rPr>
        <w:t>- формирование умений планировать, контролировать и оценивать учебные действия;</w:t>
      </w:r>
    </w:p>
    <w:p w:rsidR="00EA7FB6" w:rsidRPr="00766C3C" w:rsidRDefault="00EA7FB6" w:rsidP="00766C3C">
      <w:pPr>
        <w:autoSpaceDE w:val="0"/>
        <w:autoSpaceDN w:val="0"/>
        <w:adjustRightInd w:val="0"/>
        <w:spacing w:line="360" w:lineRule="auto"/>
        <w:jc w:val="both"/>
        <w:rPr>
          <w:sz w:val="28"/>
          <w:szCs w:val="28"/>
        </w:rPr>
      </w:pPr>
      <w:r w:rsidRPr="00766C3C">
        <w:rPr>
          <w:sz w:val="28"/>
          <w:szCs w:val="28"/>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EA7FB6" w:rsidRPr="00766C3C" w:rsidRDefault="00EA7FB6" w:rsidP="00766C3C">
      <w:pPr>
        <w:autoSpaceDE w:val="0"/>
        <w:autoSpaceDN w:val="0"/>
        <w:adjustRightInd w:val="0"/>
        <w:spacing w:line="360" w:lineRule="auto"/>
        <w:jc w:val="both"/>
        <w:rPr>
          <w:sz w:val="28"/>
          <w:szCs w:val="28"/>
        </w:rPr>
      </w:pPr>
      <w:r w:rsidRPr="00766C3C">
        <w:rPr>
          <w:sz w:val="28"/>
          <w:szCs w:val="28"/>
        </w:rPr>
        <w:lastRenderedPageBreak/>
        <w:t>- умение договориться о распределении ролей в совместной деятельности, адекватно оценивать свое собственное поведение и поведение окружающих.</w:t>
      </w:r>
    </w:p>
    <w:p w:rsidR="00EA7FB6" w:rsidRPr="00766C3C" w:rsidRDefault="00EA7FB6" w:rsidP="00766C3C">
      <w:pPr>
        <w:spacing w:line="360" w:lineRule="auto"/>
        <w:jc w:val="both"/>
        <w:rPr>
          <w:i/>
          <w:sz w:val="28"/>
          <w:szCs w:val="28"/>
        </w:rPr>
      </w:pPr>
      <w:r w:rsidRPr="00766C3C">
        <w:rPr>
          <w:i/>
          <w:sz w:val="28"/>
          <w:szCs w:val="28"/>
        </w:rPr>
        <w:t>Предметные результаты курса ОРКСЭ должны отражать:</w:t>
      </w:r>
    </w:p>
    <w:p w:rsidR="00EA7FB6" w:rsidRPr="00766C3C" w:rsidRDefault="00EA7FB6" w:rsidP="00AA33E1">
      <w:pPr>
        <w:pStyle w:val="a3"/>
        <w:numPr>
          <w:ilvl w:val="0"/>
          <w:numId w:val="27"/>
        </w:numPr>
        <w:tabs>
          <w:tab w:val="left" w:pos="0"/>
        </w:tabs>
        <w:autoSpaceDE w:val="0"/>
        <w:autoSpaceDN w:val="0"/>
        <w:adjustRightInd w:val="0"/>
        <w:spacing w:line="360" w:lineRule="auto"/>
        <w:ind w:left="0" w:firstLine="360"/>
        <w:jc w:val="both"/>
        <w:rPr>
          <w:kern w:val="2"/>
          <w:sz w:val="28"/>
          <w:szCs w:val="28"/>
        </w:rPr>
      </w:pPr>
      <w:r w:rsidRPr="00766C3C">
        <w:rPr>
          <w:kern w:val="2"/>
          <w:sz w:val="28"/>
          <w:szCs w:val="28"/>
        </w:rPr>
        <w:t xml:space="preserve">знание, понимание и принятие обучающимися </w:t>
      </w:r>
      <w:r w:rsidR="00B37A12">
        <w:rPr>
          <w:kern w:val="2"/>
          <w:sz w:val="28"/>
          <w:szCs w:val="28"/>
        </w:rPr>
        <w:t xml:space="preserve">таких нравственных ценностей как любовь к </w:t>
      </w:r>
      <w:r w:rsidRPr="00766C3C">
        <w:rPr>
          <w:kern w:val="2"/>
          <w:sz w:val="28"/>
          <w:szCs w:val="28"/>
        </w:rPr>
        <w:t>Отечеств</w:t>
      </w:r>
      <w:r w:rsidR="00B37A12">
        <w:rPr>
          <w:kern w:val="2"/>
          <w:sz w:val="28"/>
          <w:szCs w:val="28"/>
        </w:rPr>
        <w:t>у</w:t>
      </w:r>
      <w:r w:rsidRPr="00766C3C">
        <w:rPr>
          <w:kern w:val="2"/>
          <w:sz w:val="28"/>
          <w:szCs w:val="28"/>
        </w:rPr>
        <w:t xml:space="preserve">, долг, милосердие, миролюбие, </w:t>
      </w:r>
      <w:r w:rsidR="00B37A12">
        <w:rPr>
          <w:kern w:val="2"/>
          <w:sz w:val="28"/>
          <w:szCs w:val="28"/>
        </w:rPr>
        <w:t>являющихся основами</w:t>
      </w:r>
      <w:r w:rsidRPr="00766C3C">
        <w:rPr>
          <w:kern w:val="2"/>
          <w:sz w:val="28"/>
          <w:szCs w:val="28"/>
        </w:rPr>
        <w:t xml:space="preserve"> культурных традиций многонационального народа России;</w:t>
      </w:r>
    </w:p>
    <w:p w:rsidR="00EA7FB6" w:rsidRPr="00766C3C" w:rsidRDefault="00EA7FB6" w:rsidP="00AA33E1">
      <w:pPr>
        <w:pStyle w:val="a3"/>
        <w:numPr>
          <w:ilvl w:val="0"/>
          <w:numId w:val="27"/>
        </w:numPr>
        <w:tabs>
          <w:tab w:val="left" w:pos="0"/>
        </w:tabs>
        <w:autoSpaceDE w:val="0"/>
        <w:autoSpaceDN w:val="0"/>
        <w:adjustRightInd w:val="0"/>
        <w:spacing w:line="360" w:lineRule="auto"/>
        <w:ind w:left="0" w:firstLine="360"/>
        <w:jc w:val="both"/>
        <w:rPr>
          <w:kern w:val="2"/>
          <w:sz w:val="28"/>
          <w:szCs w:val="28"/>
        </w:rPr>
      </w:pPr>
      <w:r w:rsidRPr="00766C3C">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A7FB6" w:rsidRPr="00766C3C" w:rsidRDefault="00EA7FB6" w:rsidP="00AA33E1">
      <w:pPr>
        <w:pStyle w:val="a3"/>
        <w:numPr>
          <w:ilvl w:val="0"/>
          <w:numId w:val="27"/>
        </w:numPr>
        <w:tabs>
          <w:tab w:val="left" w:pos="0"/>
        </w:tabs>
        <w:autoSpaceDE w:val="0"/>
        <w:autoSpaceDN w:val="0"/>
        <w:adjustRightInd w:val="0"/>
        <w:spacing w:line="360" w:lineRule="auto"/>
        <w:ind w:left="0" w:firstLine="360"/>
        <w:jc w:val="both"/>
        <w:rPr>
          <w:kern w:val="2"/>
          <w:sz w:val="28"/>
          <w:szCs w:val="28"/>
        </w:rPr>
      </w:pPr>
      <w:r w:rsidRPr="00766C3C">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EA7FB6" w:rsidRPr="00766C3C" w:rsidRDefault="00EA7FB6" w:rsidP="00AA33E1">
      <w:pPr>
        <w:pStyle w:val="a3"/>
        <w:numPr>
          <w:ilvl w:val="0"/>
          <w:numId w:val="27"/>
        </w:numPr>
        <w:tabs>
          <w:tab w:val="left" w:pos="0"/>
        </w:tabs>
        <w:autoSpaceDE w:val="0"/>
        <w:autoSpaceDN w:val="0"/>
        <w:adjustRightInd w:val="0"/>
        <w:spacing w:line="360" w:lineRule="auto"/>
        <w:ind w:left="0" w:firstLine="360"/>
        <w:jc w:val="both"/>
        <w:rPr>
          <w:kern w:val="2"/>
          <w:sz w:val="28"/>
          <w:szCs w:val="28"/>
        </w:rPr>
      </w:pPr>
      <w:r w:rsidRPr="00766C3C">
        <w:rPr>
          <w:kern w:val="2"/>
          <w:sz w:val="28"/>
          <w:szCs w:val="28"/>
        </w:rPr>
        <w:t>осознание ценности нравственности и духовности в человеческой жизни.</w:t>
      </w:r>
    </w:p>
    <w:p w:rsidR="00EA7FB6" w:rsidRDefault="00EA7FB6" w:rsidP="00766C3C">
      <w:pPr>
        <w:autoSpaceDE w:val="0"/>
        <w:autoSpaceDN w:val="0"/>
        <w:adjustRightInd w:val="0"/>
        <w:spacing w:line="360" w:lineRule="auto"/>
        <w:ind w:firstLine="360"/>
        <w:jc w:val="both"/>
        <w:rPr>
          <w:sz w:val="28"/>
          <w:szCs w:val="28"/>
        </w:rPr>
      </w:pPr>
      <w:r w:rsidRPr="00766C3C">
        <w:rPr>
          <w:i/>
          <w:sz w:val="28"/>
          <w:szCs w:val="28"/>
        </w:rPr>
        <w:t>Об оценивании успеваемости по курсу ОРКСЭ.</w:t>
      </w:r>
      <w:r w:rsidRPr="00766C3C">
        <w:rPr>
          <w:sz w:val="28"/>
          <w:szCs w:val="28"/>
        </w:rPr>
        <w:t xml:space="preserve"> </w:t>
      </w:r>
      <w:r w:rsidRPr="00766C3C">
        <w:rPr>
          <w:bCs/>
          <w:sz w:val="28"/>
          <w:szCs w:val="28"/>
        </w:rPr>
        <w:t xml:space="preserve">В </w:t>
      </w:r>
      <w:proofErr w:type="gramStart"/>
      <w:r w:rsidRPr="00766C3C">
        <w:rPr>
          <w:bCs/>
          <w:sz w:val="28"/>
          <w:szCs w:val="28"/>
        </w:rPr>
        <w:t>соответствии</w:t>
      </w:r>
      <w:proofErr w:type="gramEnd"/>
      <w:r w:rsidRPr="00766C3C">
        <w:rPr>
          <w:bCs/>
          <w:sz w:val="28"/>
          <w:szCs w:val="28"/>
        </w:rPr>
        <w:t xml:space="preserve"> с </w:t>
      </w:r>
      <w:hyperlink r:id="rId9" w:history="1">
        <w:r w:rsidRPr="00766C3C">
          <w:rPr>
            <w:bCs/>
            <w:sz w:val="28"/>
            <w:szCs w:val="28"/>
          </w:rPr>
          <w:t>пунктом</w:t>
        </w:r>
        <w:r w:rsidR="00766C3C">
          <w:rPr>
            <w:bCs/>
            <w:sz w:val="28"/>
            <w:szCs w:val="28"/>
          </w:rPr>
          <w:t xml:space="preserve"> </w:t>
        </w:r>
        <w:r w:rsidRPr="00766C3C">
          <w:rPr>
            <w:bCs/>
            <w:sz w:val="28"/>
            <w:szCs w:val="28"/>
          </w:rPr>
          <w:t xml:space="preserve">103 статьи </w:t>
        </w:r>
      </w:hyperlink>
      <w:r w:rsidRPr="00766C3C">
        <w:rPr>
          <w:sz w:val="28"/>
          <w:szCs w:val="28"/>
        </w:rPr>
        <w:t>28</w:t>
      </w:r>
      <w:r w:rsidRPr="00766C3C">
        <w:rPr>
          <w:bCs/>
          <w:sz w:val="28"/>
          <w:szCs w:val="28"/>
        </w:rPr>
        <w:t xml:space="preserve"> </w:t>
      </w:r>
      <w:r w:rsidR="00B37A12" w:rsidRPr="00C0393C">
        <w:rPr>
          <w:sz w:val="28"/>
          <w:szCs w:val="28"/>
        </w:rPr>
        <w:t>Закон</w:t>
      </w:r>
      <w:r w:rsidR="00B37A12">
        <w:rPr>
          <w:sz w:val="28"/>
          <w:szCs w:val="28"/>
        </w:rPr>
        <w:t>а</w:t>
      </w:r>
      <w:r w:rsidR="00B37A12" w:rsidRPr="00C0393C">
        <w:rPr>
          <w:sz w:val="28"/>
          <w:szCs w:val="28"/>
        </w:rPr>
        <w:t xml:space="preserve"> </w:t>
      </w:r>
      <w:r w:rsidR="00B37A12">
        <w:rPr>
          <w:sz w:val="28"/>
          <w:szCs w:val="28"/>
        </w:rPr>
        <w:t xml:space="preserve">Российской Федерации </w:t>
      </w:r>
      <w:r w:rsidR="00B37A12" w:rsidRPr="00C0393C">
        <w:rPr>
          <w:sz w:val="28"/>
          <w:szCs w:val="28"/>
        </w:rPr>
        <w:t xml:space="preserve">от 29.12.2012года №273 </w:t>
      </w:r>
      <w:r w:rsidRPr="00766C3C">
        <w:rPr>
          <w:bCs/>
          <w:sz w:val="28"/>
          <w:szCs w:val="28"/>
        </w:rPr>
        <w:t xml:space="preserve">"Об образовании в Российской  Федерации" образовательное учреждение самостоятельно в выборе системы контроля успеваемости. По курсу ОРКСЭ  формализованные требования по оценке успеваемости по результатам освоения курса не предусматриваются, т.к. </w:t>
      </w:r>
      <w:r w:rsidRPr="00766C3C">
        <w:rPr>
          <w:sz w:val="28"/>
          <w:szCs w:val="28"/>
        </w:rPr>
        <w:t>результаты курса по преимуществу относятся к  ценностным ориентациям, индивидуальным личностным характеристикам. П</w:t>
      </w:r>
      <w:r w:rsidRPr="00766C3C">
        <w:rPr>
          <w:bCs/>
          <w:sz w:val="28"/>
          <w:szCs w:val="28"/>
        </w:rPr>
        <w:t xml:space="preserve">о курсу ОРКСЭ предлагается качественная 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 </w:t>
      </w:r>
      <w:r w:rsidRPr="00766C3C">
        <w:rPr>
          <w:sz w:val="28"/>
          <w:szCs w:val="28"/>
        </w:rPr>
        <w:t>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766C3C" w:rsidRPr="00766C3C" w:rsidRDefault="00766C3C" w:rsidP="00766C3C">
      <w:pPr>
        <w:autoSpaceDE w:val="0"/>
        <w:autoSpaceDN w:val="0"/>
        <w:adjustRightInd w:val="0"/>
        <w:spacing w:line="360" w:lineRule="auto"/>
        <w:ind w:firstLine="360"/>
        <w:jc w:val="both"/>
        <w:rPr>
          <w:sz w:val="28"/>
          <w:szCs w:val="28"/>
        </w:rPr>
      </w:pPr>
    </w:p>
    <w:p w:rsidR="0096471D" w:rsidRPr="00766C3C" w:rsidRDefault="0096471D" w:rsidP="00766C3C">
      <w:pPr>
        <w:pStyle w:val="a3"/>
        <w:numPr>
          <w:ilvl w:val="0"/>
          <w:numId w:val="6"/>
        </w:numPr>
        <w:spacing w:line="360" w:lineRule="auto"/>
        <w:jc w:val="center"/>
        <w:rPr>
          <w:b/>
          <w:sz w:val="28"/>
          <w:szCs w:val="28"/>
        </w:rPr>
      </w:pPr>
      <w:r w:rsidRPr="00766C3C">
        <w:rPr>
          <w:b/>
          <w:sz w:val="28"/>
          <w:szCs w:val="28"/>
        </w:rPr>
        <w:lastRenderedPageBreak/>
        <w:t xml:space="preserve">Особенности изучения курса </w:t>
      </w:r>
      <w:r w:rsidR="00FC23D2">
        <w:rPr>
          <w:b/>
          <w:sz w:val="28"/>
          <w:szCs w:val="28"/>
        </w:rPr>
        <w:t xml:space="preserve">«Основы религиозных культур и светской этики» </w:t>
      </w:r>
      <w:r w:rsidR="00F35CE5">
        <w:rPr>
          <w:b/>
          <w:sz w:val="28"/>
          <w:szCs w:val="28"/>
        </w:rPr>
        <w:t xml:space="preserve"> в условиях </w:t>
      </w:r>
      <w:r w:rsidR="00F35CE5" w:rsidRPr="00766C3C">
        <w:rPr>
          <w:b/>
          <w:sz w:val="28"/>
          <w:szCs w:val="28"/>
        </w:rPr>
        <w:t>инклюзивного</w:t>
      </w:r>
      <w:r w:rsidR="00F35CE5">
        <w:rPr>
          <w:b/>
          <w:sz w:val="28"/>
          <w:szCs w:val="28"/>
        </w:rPr>
        <w:t xml:space="preserve"> обучения</w:t>
      </w:r>
    </w:p>
    <w:p w:rsidR="00AA33E1" w:rsidRDefault="0078253C" w:rsidP="00AA33E1">
      <w:pPr>
        <w:autoSpaceDE w:val="0"/>
        <w:autoSpaceDN w:val="0"/>
        <w:adjustRightInd w:val="0"/>
        <w:spacing w:before="120" w:line="360" w:lineRule="auto"/>
        <w:ind w:firstLine="360"/>
        <w:jc w:val="both"/>
        <w:rPr>
          <w:sz w:val="28"/>
          <w:szCs w:val="28"/>
        </w:rPr>
      </w:pPr>
      <w:r w:rsidRPr="00766C3C">
        <w:rPr>
          <w:bCs/>
          <w:sz w:val="28"/>
          <w:szCs w:val="28"/>
        </w:rPr>
        <w:t xml:space="preserve">Преподавание основ религиозных культур и светской этики в общеобразовательной школе актуализирует решение труднейших психолого-педагогических, дидактических, этико-правовых, культуроведческих проблем. </w:t>
      </w:r>
      <w:r w:rsidR="00EA7FB6" w:rsidRPr="00766C3C">
        <w:rPr>
          <w:sz w:val="28"/>
          <w:szCs w:val="28"/>
        </w:rPr>
        <w:t xml:space="preserve">В </w:t>
      </w:r>
      <w:proofErr w:type="gramStart"/>
      <w:r w:rsidR="00AA33E1">
        <w:rPr>
          <w:sz w:val="28"/>
          <w:szCs w:val="28"/>
        </w:rPr>
        <w:t>условиях</w:t>
      </w:r>
      <w:proofErr w:type="gramEnd"/>
      <w:r w:rsidR="00EA7FB6" w:rsidRPr="00766C3C">
        <w:rPr>
          <w:sz w:val="28"/>
          <w:szCs w:val="28"/>
        </w:rPr>
        <w:t xml:space="preserve"> </w:t>
      </w:r>
      <w:r w:rsidR="00EA7FB6" w:rsidRPr="004614EA">
        <w:rPr>
          <w:i/>
          <w:sz w:val="28"/>
          <w:szCs w:val="28"/>
        </w:rPr>
        <w:t>инклюзивного обучения</w:t>
      </w:r>
      <w:r w:rsidR="00EA7FB6" w:rsidRPr="00766C3C">
        <w:rPr>
          <w:sz w:val="28"/>
          <w:szCs w:val="28"/>
        </w:rPr>
        <w:t xml:space="preserve"> курс способствует упорядочению имеющихся нравственных ориентиров с опорой на представления о положительных  поступках людей. Курс направлен на развитие навыков и умений социальной ориентировки, стремления</w:t>
      </w:r>
      <w:r w:rsidR="00EA7FB6" w:rsidRPr="00766C3C">
        <w:rPr>
          <w:bCs/>
          <w:sz w:val="28"/>
          <w:szCs w:val="28"/>
        </w:rPr>
        <w:t xml:space="preserve"> </w:t>
      </w:r>
      <w:r w:rsidR="00EA7FB6" w:rsidRPr="00766C3C">
        <w:rPr>
          <w:sz w:val="28"/>
          <w:szCs w:val="28"/>
        </w:rPr>
        <w:t>соотносить собственное поведение с основными нравственными нормами, доброжелательно относиться к другим людям, участвовать в беседе, слушать соб</w:t>
      </w:r>
      <w:r w:rsidR="00AA33E1">
        <w:rPr>
          <w:sz w:val="28"/>
          <w:szCs w:val="28"/>
        </w:rPr>
        <w:t xml:space="preserve">еседника и излагать свое мнение. В </w:t>
      </w:r>
      <w:proofErr w:type="gramStart"/>
      <w:r w:rsidR="00AA33E1">
        <w:rPr>
          <w:sz w:val="28"/>
          <w:szCs w:val="28"/>
        </w:rPr>
        <w:t>этом</w:t>
      </w:r>
      <w:proofErr w:type="gramEnd"/>
      <w:r w:rsidR="00AA33E1">
        <w:rPr>
          <w:sz w:val="28"/>
          <w:szCs w:val="28"/>
        </w:rPr>
        <w:t xml:space="preserve"> контексте рекомендуется приведение положительных, непротиворечивых примеров по содержанию курса.</w:t>
      </w:r>
    </w:p>
    <w:p w:rsidR="004614EA" w:rsidRDefault="001F6329" w:rsidP="00766C3C">
      <w:pPr>
        <w:autoSpaceDE w:val="0"/>
        <w:autoSpaceDN w:val="0"/>
        <w:adjustRightInd w:val="0"/>
        <w:spacing w:before="120" w:line="360" w:lineRule="auto"/>
        <w:ind w:firstLine="360"/>
        <w:jc w:val="both"/>
        <w:rPr>
          <w:sz w:val="28"/>
          <w:szCs w:val="28"/>
        </w:rPr>
      </w:pPr>
      <w:r w:rsidRPr="00766C3C">
        <w:rPr>
          <w:sz w:val="28"/>
          <w:szCs w:val="28"/>
        </w:rPr>
        <w:t xml:space="preserve">Важным условием успешности организации </w:t>
      </w:r>
      <w:r w:rsidR="00434EBA" w:rsidRPr="004614EA">
        <w:rPr>
          <w:i/>
          <w:sz w:val="28"/>
          <w:szCs w:val="28"/>
        </w:rPr>
        <w:t xml:space="preserve">инклюзивного </w:t>
      </w:r>
      <w:r w:rsidRPr="00AA33E1">
        <w:rPr>
          <w:sz w:val="28"/>
          <w:szCs w:val="28"/>
        </w:rPr>
        <w:t>образовательного процесса</w:t>
      </w:r>
      <w:r w:rsidRPr="004614EA">
        <w:rPr>
          <w:i/>
          <w:sz w:val="28"/>
          <w:szCs w:val="28"/>
        </w:rPr>
        <w:t xml:space="preserve"> </w:t>
      </w:r>
      <w:r w:rsidRPr="00766C3C">
        <w:rPr>
          <w:sz w:val="28"/>
          <w:szCs w:val="28"/>
        </w:rPr>
        <w:t>является использование учителем диалоговых методов работы</w:t>
      </w:r>
      <w:r w:rsidRPr="00766C3C">
        <w:rPr>
          <w:bCs/>
          <w:iCs/>
          <w:sz w:val="28"/>
          <w:szCs w:val="28"/>
        </w:rPr>
        <w:t xml:space="preserve">: </w:t>
      </w:r>
      <w:r w:rsidR="00033B6A" w:rsidRPr="00766C3C">
        <w:rPr>
          <w:bCs/>
          <w:iCs/>
          <w:sz w:val="28"/>
          <w:szCs w:val="28"/>
        </w:rPr>
        <w:t xml:space="preserve">обсуждения, </w:t>
      </w:r>
      <w:r w:rsidR="00FC23D2">
        <w:rPr>
          <w:sz w:val="28"/>
          <w:szCs w:val="28"/>
        </w:rPr>
        <w:t>использования</w:t>
      </w:r>
      <w:r w:rsidR="00434EBA" w:rsidRPr="00766C3C">
        <w:rPr>
          <w:sz w:val="28"/>
          <w:szCs w:val="28"/>
        </w:rPr>
        <w:t xml:space="preserve"> картинного словаря, сюжетно-ролевых игр, этических игр, постановки</w:t>
      </w:r>
      <w:r w:rsidR="00FC23D2">
        <w:rPr>
          <w:sz w:val="28"/>
          <w:szCs w:val="28"/>
        </w:rPr>
        <w:t xml:space="preserve"> сценок, обращения</w:t>
      </w:r>
      <w:r w:rsidR="00033B6A" w:rsidRPr="00766C3C">
        <w:rPr>
          <w:sz w:val="28"/>
          <w:szCs w:val="28"/>
        </w:rPr>
        <w:t xml:space="preserve"> к </w:t>
      </w:r>
      <w:r w:rsidR="004614EA">
        <w:rPr>
          <w:sz w:val="28"/>
          <w:szCs w:val="28"/>
        </w:rPr>
        <w:t xml:space="preserve">личностному </w:t>
      </w:r>
      <w:r w:rsidR="00033B6A" w:rsidRPr="00766C3C">
        <w:rPr>
          <w:sz w:val="28"/>
          <w:szCs w:val="28"/>
        </w:rPr>
        <w:t xml:space="preserve">опыту учеников  </w:t>
      </w:r>
      <w:r w:rsidR="00434EBA" w:rsidRPr="00766C3C">
        <w:rPr>
          <w:bCs/>
          <w:iCs/>
          <w:sz w:val="28"/>
          <w:szCs w:val="28"/>
        </w:rPr>
        <w:t>и т.п.</w:t>
      </w:r>
      <w:r w:rsidRPr="00766C3C">
        <w:rPr>
          <w:sz w:val="28"/>
          <w:szCs w:val="28"/>
        </w:rPr>
        <w:t xml:space="preserve"> </w:t>
      </w:r>
    </w:p>
    <w:p w:rsidR="004614EA" w:rsidRDefault="004614EA" w:rsidP="004614EA">
      <w:pPr>
        <w:autoSpaceDE w:val="0"/>
        <w:autoSpaceDN w:val="0"/>
        <w:adjustRightInd w:val="0"/>
        <w:spacing w:before="120" w:line="360" w:lineRule="auto"/>
        <w:ind w:firstLine="360"/>
        <w:jc w:val="both"/>
        <w:rPr>
          <w:sz w:val="28"/>
          <w:szCs w:val="28"/>
        </w:rPr>
      </w:pPr>
      <w:proofErr w:type="gramStart"/>
      <w:r>
        <w:rPr>
          <w:sz w:val="28"/>
          <w:szCs w:val="28"/>
        </w:rPr>
        <w:t>И</w:t>
      </w:r>
      <w:r w:rsidR="00CD6F6F" w:rsidRPr="00766C3C">
        <w:rPr>
          <w:sz w:val="28"/>
          <w:szCs w:val="28"/>
        </w:rPr>
        <w:t>зуч</w:t>
      </w:r>
      <w:r>
        <w:rPr>
          <w:sz w:val="28"/>
          <w:szCs w:val="28"/>
        </w:rPr>
        <w:t>ение</w:t>
      </w:r>
      <w:r w:rsidR="00CD6F6F" w:rsidRPr="00766C3C">
        <w:rPr>
          <w:sz w:val="28"/>
          <w:szCs w:val="28"/>
        </w:rPr>
        <w:t xml:space="preserve"> материал</w:t>
      </w:r>
      <w:r>
        <w:rPr>
          <w:sz w:val="28"/>
          <w:szCs w:val="28"/>
        </w:rPr>
        <w:t xml:space="preserve">а должно быть организовано </w:t>
      </w:r>
      <w:r w:rsidR="00CD6F6F" w:rsidRPr="00766C3C">
        <w:rPr>
          <w:sz w:val="28"/>
          <w:szCs w:val="28"/>
        </w:rPr>
        <w:t>по принципу от простого к сложному, с опорой на более развитые способности ребенка.</w:t>
      </w:r>
      <w:proofErr w:type="gramEnd"/>
      <w:r w:rsidR="00CD6F6F" w:rsidRPr="00766C3C">
        <w:rPr>
          <w:sz w:val="28"/>
          <w:szCs w:val="28"/>
        </w:rPr>
        <w:t xml:space="preserve"> </w:t>
      </w:r>
      <w:r w:rsidR="00766876" w:rsidRPr="00766C3C">
        <w:rPr>
          <w:sz w:val="28"/>
          <w:szCs w:val="28"/>
        </w:rPr>
        <w:t>Учебный материал рекомендуется делить на содержате</w:t>
      </w:r>
      <w:r w:rsidR="00033B6A" w:rsidRPr="00766C3C">
        <w:rPr>
          <w:sz w:val="28"/>
          <w:szCs w:val="28"/>
        </w:rPr>
        <w:t xml:space="preserve">льные части, применяя способы поэтапного усвоения нового материала. </w:t>
      </w:r>
      <w:r w:rsidR="00766876" w:rsidRPr="00766C3C">
        <w:rPr>
          <w:sz w:val="28"/>
          <w:szCs w:val="28"/>
        </w:rPr>
        <w:t xml:space="preserve">Педагог должен </w:t>
      </w:r>
      <w:r w:rsidR="00321BFA" w:rsidRPr="00766C3C">
        <w:rPr>
          <w:sz w:val="28"/>
          <w:szCs w:val="28"/>
        </w:rPr>
        <w:t xml:space="preserve">целенаправленно </w:t>
      </w:r>
      <w:r w:rsidR="00766876" w:rsidRPr="00766C3C">
        <w:rPr>
          <w:sz w:val="28"/>
          <w:szCs w:val="28"/>
        </w:rPr>
        <w:t xml:space="preserve">вести каждый этап и вид деятельности учеников с ОВЗ и умственно отсталых детей, </w:t>
      </w:r>
      <w:r w:rsidR="00033B6A" w:rsidRPr="00766C3C">
        <w:rPr>
          <w:sz w:val="28"/>
          <w:szCs w:val="28"/>
        </w:rPr>
        <w:t xml:space="preserve">чередуя разные виды деятельности, </w:t>
      </w:r>
      <w:r w:rsidR="00766876" w:rsidRPr="00766C3C">
        <w:rPr>
          <w:sz w:val="28"/>
          <w:szCs w:val="28"/>
        </w:rPr>
        <w:t xml:space="preserve">обеспечивая </w:t>
      </w:r>
      <w:r w:rsidR="00033B6A" w:rsidRPr="00766C3C">
        <w:rPr>
          <w:sz w:val="28"/>
          <w:szCs w:val="28"/>
        </w:rPr>
        <w:t xml:space="preserve">учеников </w:t>
      </w:r>
      <w:r w:rsidR="00766876" w:rsidRPr="00766C3C">
        <w:rPr>
          <w:sz w:val="28"/>
          <w:szCs w:val="28"/>
        </w:rPr>
        <w:t xml:space="preserve">необходимыми опорами: карточками-инструкциями, </w:t>
      </w:r>
      <w:r w:rsidR="00033B6A" w:rsidRPr="00766C3C">
        <w:rPr>
          <w:sz w:val="28"/>
          <w:szCs w:val="28"/>
        </w:rPr>
        <w:t xml:space="preserve">таблицами, </w:t>
      </w:r>
      <w:r w:rsidR="00766876" w:rsidRPr="00766C3C">
        <w:rPr>
          <w:sz w:val="28"/>
          <w:szCs w:val="28"/>
        </w:rPr>
        <w:t>алгоритмами ответов или выполнения заданий, разделение</w:t>
      </w:r>
      <w:r w:rsidR="00FC23D2">
        <w:rPr>
          <w:sz w:val="28"/>
          <w:szCs w:val="28"/>
        </w:rPr>
        <w:t>м</w:t>
      </w:r>
      <w:r w:rsidR="00766876" w:rsidRPr="00766C3C">
        <w:rPr>
          <w:sz w:val="28"/>
          <w:szCs w:val="28"/>
        </w:rPr>
        <w:t xml:space="preserve"> сложных текстов на части, посильные для усвоения</w:t>
      </w:r>
      <w:r w:rsidR="00033B6A" w:rsidRPr="00766C3C">
        <w:rPr>
          <w:sz w:val="28"/>
          <w:szCs w:val="28"/>
        </w:rPr>
        <w:t xml:space="preserve">, </w:t>
      </w:r>
      <w:r w:rsidR="00FC23D2">
        <w:rPr>
          <w:sz w:val="28"/>
          <w:szCs w:val="28"/>
        </w:rPr>
        <w:t xml:space="preserve">предостережениями </w:t>
      </w:r>
      <w:r w:rsidR="00033B6A" w:rsidRPr="00766C3C">
        <w:rPr>
          <w:sz w:val="28"/>
          <w:szCs w:val="28"/>
        </w:rPr>
        <w:t>о возможных ошибках и т.д.</w:t>
      </w:r>
      <w:r w:rsidR="0018286F" w:rsidRPr="00766C3C">
        <w:rPr>
          <w:sz w:val="28"/>
          <w:szCs w:val="28"/>
        </w:rPr>
        <w:t xml:space="preserve"> </w:t>
      </w:r>
    </w:p>
    <w:p w:rsidR="00AA33E1" w:rsidRPr="00766C3C" w:rsidRDefault="00AA33E1" w:rsidP="00AA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lastRenderedPageBreak/>
        <w:t>Р</w:t>
      </w:r>
      <w:r w:rsidRPr="00766C3C">
        <w:rPr>
          <w:sz w:val="28"/>
          <w:szCs w:val="28"/>
        </w:rPr>
        <w:t xml:space="preserve">екомендуется уделять больше внимания и времени </w:t>
      </w:r>
      <w:r>
        <w:rPr>
          <w:sz w:val="28"/>
          <w:szCs w:val="28"/>
        </w:rPr>
        <w:t xml:space="preserve">аналитическому </w:t>
      </w:r>
      <w:r w:rsidRPr="00766C3C">
        <w:rPr>
          <w:sz w:val="28"/>
          <w:szCs w:val="28"/>
        </w:rPr>
        <w:t xml:space="preserve">чтению произведений художественной литературы, </w:t>
      </w:r>
      <w:r>
        <w:rPr>
          <w:sz w:val="28"/>
          <w:szCs w:val="28"/>
        </w:rPr>
        <w:t>выдержек</w:t>
      </w:r>
      <w:r w:rsidRPr="00766C3C">
        <w:rPr>
          <w:sz w:val="28"/>
          <w:szCs w:val="28"/>
        </w:rPr>
        <w:t xml:space="preserve"> из биографий религиозных деятелей</w:t>
      </w:r>
      <w:r>
        <w:rPr>
          <w:sz w:val="28"/>
          <w:szCs w:val="28"/>
        </w:rPr>
        <w:t>. Усиливают эффективность преподавания курса музыкальное сопровождение, демонстрация изображений</w:t>
      </w:r>
      <w:r w:rsidRPr="00766C3C">
        <w:rPr>
          <w:sz w:val="28"/>
          <w:szCs w:val="28"/>
        </w:rPr>
        <w:t xml:space="preserve"> памятников изобразит</w:t>
      </w:r>
      <w:r>
        <w:rPr>
          <w:sz w:val="28"/>
          <w:szCs w:val="28"/>
        </w:rPr>
        <w:t>ельного искусства, архитектуры,  репродукций</w:t>
      </w:r>
      <w:r w:rsidRPr="00766C3C">
        <w:rPr>
          <w:sz w:val="28"/>
          <w:szCs w:val="28"/>
        </w:rPr>
        <w:t xml:space="preserve"> изобразительного искусства</w:t>
      </w:r>
      <w:r>
        <w:rPr>
          <w:sz w:val="28"/>
          <w:szCs w:val="28"/>
        </w:rPr>
        <w:t>,  макетов</w:t>
      </w:r>
      <w:r w:rsidRPr="00766C3C">
        <w:rPr>
          <w:sz w:val="28"/>
          <w:szCs w:val="28"/>
        </w:rPr>
        <w:t xml:space="preserve"> к</w:t>
      </w:r>
      <w:r>
        <w:rPr>
          <w:sz w:val="28"/>
          <w:szCs w:val="28"/>
        </w:rPr>
        <w:t>ультовых сооружений, видеозаписей познавательных передач, развивающих учебных игр, сборников</w:t>
      </w:r>
      <w:r w:rsidRPr="00766C3C">
        <w:rPr>
          <w:sz w:val="28"/>
          <w:szCs w:val="28"/>
        </w:rPr>
        <w:t xml:space="preserve"> познавательных задач и викторин н</w:t>
      </w:r>
      <w:r>
        <w:rPr>
          <w:sz w:val="28"/>
          <w:szCs w:val="28"/>
        </w:rPr>
        <w:t>а электронных носителях, альбомов любительских фотографий</w:t>
      </w:r>
      <w:r w:rsidRPr="00766C3C">
        <w:rPr>
          <w:sz w:val="28"/>
          <w:szCs w:val="28"/>
        </w:rPr>
        <w:t xml:space="preserve">. </w:t>
      </w:r>
      <w:r>
        <w:rPr>
          <w:sz w:val="28"/>
          <w:szCs w:val="28"/>
        </w:rPr>
        <w:t>М</w:t>
      </w:r>
      <w:r w:rsidRPr="00766C3C">
        <w:rPr>
          <w:sz w:val="28"/>
          <w:szCs w:val="28"/>
        </w:rPr>
        <w:t xml:space="preserve">узыкальный и изобразительный язык произведений, которые </w:t>
      </w:r>
      <w:r>
        <w:rPr>
          <w:sz w:val="28"/>
          <w:szCs w:val="28"/>
        </w:rPr>
        <w:t>иллюстрируют темы</w:t>
      </w:r>
      <w:r w:rsidRPr="00766C3C">
        <w:rPr>
          <w:sz w:val="28"/>
          <w:szCs w:val="28"/>
        </w:rPr>
        <w:t xml:space="preserve"> курс</w:t>
      </w:r>
      <w:r>
        <w:rPr>
          <w:sz w:val="28"/>
          <w:szCs w:val="28"/>
        </w:rPr>
        <w:t>а</w:t>
      </w:r>
      <w:r w:rsidRPr="00766C3C">
        <w:rPr>
          <w:sz w:val="28"/>
          <w:szCs w:val="28"/>
        </w:rPr>
        <w:t xml:space="preserve"> ОРКСЭ, непривычен и малопонятен для большинства школьников</w:t>
      </w:r>
      <w:r>
        <w:rPr>
          <w:sz w:val="28"/>
          <w:szCs w:val="28"/>
        </w:rPr>
        <w:t>, поэтому необходимо</w:t>
      </w:r>
      <w:r w:rsidRPr="00766C3C">
        <w:rPr>
          <w:sz w:val="28"/>
          <w:szCs w:val="28"/>
        </w:rPr>
        <w:t xml:space="preserve"> соответствующее объяснение иллюстративного ряда</w:t>
      </w:r>
      <w:r>
        <w:rPr>
          <w:sz w:val="28"/>
          <w:szCs w:val="28"/>
        </w:rPr>
        <w:t>.</w:t>
      </w:r>
      <w:r w:rsidRPr="00766C3C">
        <w:rPr>
          <w:sz w:val="28"/>
          <w:szCs w:val="28"/>
        </w:rPr>
        <w:t xml:space="preserve"> </w:t>
      </w:r>
    </w:p>
    <w:p w:rsidR="00AA33E1" w:rsidRPr="00766C3C" w:rsidRDefault="00AA33E1" w:rsidP="00AA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xml:space="preserve">Рекомендуется </w:t>
      </w:r>
      <w:r w:rsidRPr="00766C3C">
        <w:rPr>
          <w:sz w:val="28"/>
          <w:szCs w:val="28"/>
        </w:rPr>
        <w:t xml:space="preserve">избегать излишнего количества сложных терминов, особенно из иностранных и древних языков. Каждое введенное понятие или новый термин должны быть исчерпывающе объяснены. Учитель должен планировать, какие понятия вводятся для обязательного запоминания и оперативного применения учащимися, какие потребуются им только для адекватного понимания конкретного материала, какие вообще можно исключить без ущерба для понимания. </w:t>
      </w:r>
    </w:p>
    <w:p w:rsidR="004614EA" w:rsidRDefault="00CD6F6F" w:rsidP="00FC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sidRPr="00766C3C">
        <w:rPr>
          <w:sz w:val="28"/>
          <w:szCs w:val="28"/>
        </w:rPr>
        <w:t>Манера об</w:t>
      </w:r>
      <w:r w:rsidR="00FC23D2">
        <w:rPr>
          <w:sz w:val="28"/>
          <w:szCs w:val="28"/>
        </w:rPr>
        <w:t>ъяснения, ведения беседы учителем</w:t>
      </w:r>
      <w:r w:rsidRPr="00766C3C">
        <w:rPr>
          <w:sz w:val="28"/>
          <w:szCs w:val="28"/>
        </w:rPr>
        <w:t xml:space="preserve"> должна быть максимально увле</w:t>
      </w:r>
      <w:r w:rsidR="00F6062F">
        <w:rPr>
          <w:sz w:val="28"/>
          <w:szCs w:val="28"/>
        </w:rPr>
        <w:t xml:space="preserve">кательной, яркой, </w:t>
      </w:r>
      <w:r w:rsidR="0045127B" w:rsidRPr="00F6062F">
        <w:rPr>
          <w:sz w:val="28"/>
          <w:szCs w:val="28"/>
        </w:rPr>
        <w:t>эмоциональной</w:t>
      </w:r>
      <w:r w:rsidRPr="00F6062F">
        <w:rPr>
          <w:sz w:val="28"/>
          <w:szCs w:val="28"/>
        </w:rPr>
        <w:t>.</w:t>
      </w:r>
      <w:r w:rsidRPr="00766C3C">
        <w:rPr>
          <w:sz w:val="28"/>
          <w:szCs w:val="28"/>
        </w:rPr>
        <w:t xml:space="preserve"> По оценкам дефектологов внешнее обаяние, увлеченность предметом, </w:t>
      </w:r>
      <w:r w:rsidRPr="00F6062F">
        <w:rPr>
          <w:sz w:val="28"/>
          <w:szCs w:val="28"/>
        </w:rPr>
        <w:t xml:space="preserve">доброжелательность </w:t>
      </w:r>
      <w:r w:rsidRPr="00766C3C">
        <w:rPr>
          <w:sz w:val="28"/>
          <w:szCs w:val="28"/>
        </w:rPr>
        <w:t xml:space="preserve">учителя часто являются основными факторами, вызывающими у умственно отсталых  учеников положительное отношение к обучению.  Дружелюбная среда в классе, снимающая напряжение и излишние волнения, способствует формированию открытости, взаимной заинтересованности, доверия друг к другу, взаимной поддержке, осознанию участниками образовательного процесса ценности других людей. Средствами инклюзивного пространства являются </w:t>
      </w:r>
      <w:r w:rsidR="00FC23D2">
        <w:rPr>
          <w:sz w:val="28"/>
          <w:szCs w:val="28"/>
        </w:rPr>
        <w:t>педагогическая любовь к ребёнку,</w:t>
      </w:r>
      <w:r w:rsidRPr="00766C3C">
        <w:rPr>
          <w:sz w:val="28"/>
          <w:szCs w:val="28"/>
        </w:rPr>
        <w:t xml:space="preserve"> </w:t>
      </w:r>
      <w:r w:rsidRPr="00766C3C">
        <w:rPr>
          <w:sz w:val="28"/>
          <w:szCs w:val="28"/>
        </w:rPr>
        <w:lastRenderedPageBreak/>
        <w:t>пон</w:t>
      </w:r>
      <w:r w:rsidR="00FC23D2">
        <w:rPr>
          <w:sz w:val="28"/>
          <w:szCs w:val="28"/>
        </w:rPr>
        <w:t>имание его трудностей и проблем,</w:t>
      </w:r>
      <w:r w:rsidRPr="00766C3C">
        <w:rPr>
          <w:sz w:val="28"/>
          <w:szCs w:val="28"/>
        </w:rPr>
        <w:t xml:space="preserve"> принят</w:t>
      </w:r>
      <w:r w:rsidR="00FC23D2">
        <w:rPr>
          <w:sz w:val="28"/>
          <w:szCs w:val="28"/>
        </w:rPr>
        <w:t>ие ребёнка таким, каков он есть,</w:t>
      </w:r>
      <w:r w:rsidRPr="00766C3C">
        <w:rPr>
          <w:sz w:val="28"/>
          <w:szCs w:val="28"/>
        </w:rPr>
        <w:t xml:space="preserve"> педагогическая поддержка. </w:t>
      </w:r>
    </w:p>
    <w:p w:rsidR="00450514" w:rsidRPr="00FC23D2" w:rsidRDefault="0018286F" w:rsidP="00FC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sidRPr="00766C3C">
        <w:rPr>
          <w:sz w:val="28"/>
          <w:szCs w:val="28"/>
        </w:rPr>
        <w:t xml:space="preserve">В </w:t>
      </w:r>
      <w:proofErr w:type="gramStart"/>
      <w:r w:rsidRPr="00766C3C">
        <w:rPr>
          <w:sz w:val="28"/>
          <w:szCs w:val="28"/>
        </w:rPr>
        <w:t>условиях</w:t>
      </w:r>
      <w:proofErr w:type="gramEnd"/>
      <w:r w:rsidRPr="00766C3C">
        <w:rPr>
          <w:sz w:val="28"/>
          <w:szCs w:val="28"/>
        </w:rPr>
        <w:t xml:space="preserve"> безотметочного оценивания рекомендуется реализовать  систему постоянно действующих педагогических стимулов, </w:t>
      </w:r>
      <w:r w:rsidR="00321BFA" w:rsidRPr="00766C3C">
        <w:rPr>
          <w:sz w:val="28"/>
          <w:szCs w:val="28"/>
        </w:rPr>
        <w:t>одобрения</w:t>
      </w:r>
      <w:r w:rsidRPr="00766C3C">
        <w:rPr>
          <w:sz w:val="28"/>
          <w:szCs w:val="28"/>
        </w:rPr>
        <w:t xml:space="preserve"> </w:t>
      </w:r>
      <w:r w:rsidR="0051775E">
        <w:rPr>
          <w:sz w:val="28"/>
          <w:szCs w:val="28"/>
        </w:rPr>
        <w:t>достижений,</w:t>
      </w:r>
      <w:r w:rsidR="00321BFA" w:rsidRPr="00766C3C">
        <w:rPr>
          <w:sz w:val="28"/>
          <w:szCs w:val="28"/>
        </w:rPr>
        <w:t xml:space="preserve"> </w:t>
      </w:r>
      <w:r w:rsidR="00AA33E1">
        <w:rPr>
          <w:sz w:val="28"/>
          <w:szCs w:val="28"/>
        </w:rPr>
        <w:t xml:space="preserve">педагогической поддержки </w:t>
      </w:r>
      <w:r w:rsidR="00321BFA" w:rsidRPr="00766C3C">
        <w:rPr>
          <w:sz w:val="28"/>
          <w:szCs w:val="28"/>
        </w:rPr>
        <w:t>самостоятельных</w:t>
      </w:r>
      <w:r w:rsidRPr="00766C3C">
        <w:rPr>
          <w:sz w:val="28"/>
          <w:szCs w:val="28"/>
        </w:rPr>
        <w:t xml:space="preserve"> действ</w:t>
      </w:r>
      <w:r w:rsidR="00321BFA" w:rsidRPr="00766C3C">
        <w:rPr>
          <w:sz w:val="28"/>
          <w:szCs w:val="28"/>
        </w:rPr>
        <w:t>ий</w:t>
      </w:r>
      <w:r w:rsidRPr="00766C3C">
        <w:rPr>
          <w:sz w:val="28"/>
          <w:szCs w:val="28"/>
        </w:rPr>
        <w:t xml:space="preserve"> учащихся.</w:t>
      </w:r>
      <w:r w:rsidR="00450514" w:rsidRPr="00450514">
        <w:rPr>
          <w:sz w:val="28"/>
          <w:szCs w:val="28"/>
          <w:highlight w:val="yellow"/>
        </w:rPr>
        <w:t xml:space="preserve"> </w:t>
      </w:r>
    </w:p>
    <w:p w:rsidR="00CD6F6F" w:rsidRDefault="00450514" w:rsidP="00766C3C">
      <w:pPr>
        <w:spacing w:line="360" w:lineRule="auto"/>
        <w:ind w:firstLine="708"/>
        <w:jc w:val="both"/>
        <w:rPr>
          <w:sz w:val="28"/>
          <w:szCs w:val="28"/>
        </w:rPr>
      </w:pPr>
      <w:r w:rsidRPr="00450514">
        <w:rPr>
          <w:sz w:val="28"/>
          <w:szCs w:val="28"/>
        </w:rPr>
        <w:t>Такая особенность методики преподавания курса ОРСКЭ</w:t>
      </w:r>
      <w:r w:rsidR="00FC23D2">
        <w:rPr>
          <w:sz w:val="28"/>
          <w:szCs w:val="28"/>
        </w:rPr>
        <w:t>,</w:t>
      </w:r>
      <w:r w:rsidRPr="00450514">
        <w:rPr>
          <w:sz w:val="28"/>
          <w:szCs w:val="28"/>
        </w:rPr>
        <w:t xml:space="preserve"> как привлечение к  выполнению домашних работ и проектов родителей учащихся, способствует индивидуализации обучения</w:t>
      </w:r>
      <w:r w:rsidR="004614EA">
        <w:rPr>
          <w:sz w:val="28"/>
          <w:szCs w:val="28"/>
        </w:rPr>
        <w:t>, решению задач инклюзии</w:t>
      </w:r>
      <w:r w:rsidRPr="00450514">
        <w:rPr>
          <w:sz w:val="28"/>
          <w:szCs w:val="28"/>
        </w:rPr>
        <w:t>.</w:t>
      </w:r>
      <w:r>
        <w:rPr>
          <w:sz w:val="28"/>
          <w:szCs w:val="28"/>
        </w:rPr>
        <w:t xml:space="preserve"> </w:t>
      </w:r>
      <w:r w:rsidR="00CD6F6F" w:rsidRPr="00766C3C">
        <w:rPr>
          <w:sz w:val="28"/>
          <w:szCs w:val="28"/>
        </w:rPr>
        <w:t>Полезно использование возможностей местной культурно-исторической среды (экскурсии, встречи с интересными людьми, участие в праздниках и т.п.). Успешному решению задач курса способствуют межпредметные связи с такими учебными предметами</w:t>
      </w:r>
      <w:r w:rsidR="00FC23D2">
        <w:rPr>
          <w:sz w:val="28"/>
          <w:szCs w:val="28"/>
        </w:rPr>
        <w:t>,</w:t>
      </w:r>
      <w:r w:rsidR="00CD6F6F" w:rsidRPr="00766C3C">
        <w:rPr>
          <w:sz w:val="28"/>
          <w:szCs w:val="28"/>
        </w:rPr>
        <w:t xml:space="preserve"> как литература, </w:t>
      </w:r>
      <w:r w:rsidR="000028C1">
        <w:rPr>
          <w:sz w:val="28"/>
          <w:szCs w:val="28"/>
        </w:rPr>
        <w:t xml:space="preserve">развитие речи, </w:t>
      </w:r>
      <w:r w:rsidR="00CD6F6F" w:rsidRPr="00766C3C">
        <w:rPr>
          <w:sz w:val="28"/>
          <w:szCs w:val="28"/>
        </w:rPr>
        <w:t>музыкальное и изобразительное искусство</w:t>
      </w:r>
      <w:r w:rsidR="005F691C">
        <w:rPr>
          <w:sz w:val="28"/>
          <w:szCs w:val="28"/>
        </w:rPr>
        <w:t>.</w:t>
      </w:r>
    </w:p>
    <w:p w:rsidR="00766C3C" w:rsidRDefault="00766C3C" w:rsidP="00766C3C">
      <w:pPr>
        <w:autoSpaceDE w:val="0"/>
        <w:autoSpaceDN w:val="0"/>
        <w:adjustRightInd w:val="0"/>
        <w:spacing w:before="120" w:line="360" w:lineRule="auto"/>
        <w:ind w:firstLine="360"/>
        <w:jc w:val="both"/>
        <w:rPr>
          <w:sz w:val="28"/>
          <w:szCs w:val="28"/>
        </w:rPr>
      </w:pPr>
      <w:r w:rsidRPr="00766C3C">
        <w:rPr>
          <w:sz w:val="28"/>
          <w:szCs w:val="28"/>
        </w:rPr>
        <w:t xml:space="preserve">Организация учебного пространства курса является важнейшей составляющей, которая обусловливает эффективность интерактивного обучения: диалогичные формы взаимодействия предполагают, что собеседники обращены лицом друг к другу, поэтому мебель должна быть расставлена таким образом, чтобы имелась возможность визуального контакта участников, преподавателя, их свободного перемещения в аудитории. </w:t>
      </w:r>
    </w:p>
    <w:p w:rsidR="00AA33E1" w:rsidRPr="00766C3C" w:rsidRDefault="00AA33E1" w:rsidP="00AA33E1">
      <w:pPr>
        <w:autoSpaceDE w:val="0"/>
        <w:autoSpaceDN w:val="0"/>
        <w:adjustRightInd w:val="0"/>
        <w:spacing w:before="120" w:line="360" w:lineRule="auto"/>
        <w:ind w:firstLine="360"/>
        <w:jc w:val="both"/>
        <w:rPr>
          <w:sz w:val="28"/>
          <w:szCs w:val="28"/>
        </w:rPr>
      </w:pPr>
      <w:r w:rsidRPr="00766C3C">
        <w:rPr>
          <w:sz w:val="28"/>
          <w:szCs w:val="28"/>
        </w:rPr>
        <w:t>Обязательным является использование физ</w:t>
      </w:r>
      <w:r>
        <w:rPr>
          <w:sz w:val="28"/>
          <w:szCs w:val="28"/>
        </w:rPr>
        <w:t xml:space="preserve">культурных </w:t>
      </w:r>
      <w:r w:rsidRPr="00766C3C">
        <w:rPr>
          <w:sz w:val="28"/>
          <w:szCs w:val="28"/>
        </w:rPr>
        <w:t xml:space="preserve">пауз, соблюдение специальных требований к организации этапов урока, соблюдение требований охранительного режима. </w:t>
      </w:r>
    </w:p>
    <w:p w:rsidR="00AA33E1" w:rsidRDefault="00AA33E1" w:rsidP="00AA33E1">
      <w:pPr>
        <w:spacing w:line="360" w:lineRule="auto"/>
        <w:jc w:val="both"/>
        <w:rPr>
          <w:b/>
          <w:sz w:val="28"/>
          <w:szCs w:val="28"/>
        </w:rPr>
      </w:pPr>
    </w:p>
    <w:p w:rsidR="00AA33E1" w:rsidRPr="003D61AA" w:rsidRDefault="00AA33E1" w:rsidP="00AA33E1">
      <w:pPr>
        <w:spacing w:line="360" w:lineRule="auto"/>
        <w:ind w:firstLine="360"/>
        <w:jc w:val="both"/>
        <w:rPr>
          <w:b/>
          <w:i/>
          <w:sz w:val="28"/>
          <w:szCs w:val="28"/>
        </w:rPr>
      </w:pPr>
      <w:r w:rsidRPr="003D61AA">
        <w:rPr>
          <w:b/>
          <w:i/>
          <w:sz w:val="28"/>
          <w:szCs w:val="28"/>
        </w:rPr>
        <w:t xml:space="preserve">Об интерпретации основных понятий комплексного курса «Основы религиозных культур и светской этики» в инклюзивном обучении </w:t>
      </w:r>
    </w:p>
    <w:p w:rsidR="00AA33E1" w:rsidRPr="00AA33E1" w:rsidRDefault="00AA33E1" w:rsidP="00AA33E1">
      <w:pPr>
        <w:spacing w:line="360" w:lineRule="auto"/>
        <w:ind w:firstLine="708"/>
        <w:jc w:val="both"/>
        <w:rPr>
          <w:sz w:val="28"/>
          <w:szCs w:val="28"/>
        </w:rPr>
      </w:pPr>
      <w:proofErr w:type="gramStart"/>
      <w:r w:rsidRPr="00AA33E1">
        <w:rPr>
          <w:sz w:val="28"/>
          <w:szCs w:val="28"/>
        </w:rPr>
        <w:t>Во ФГОС НОО определены п</w:t>
      </w:r>
      <w:r w:rsidRPr="00AA33E1">
        <w:rPr>
          <w:spacing w:val="-6"/>
          <w:sz w:val="28"/>
          <w:szCs w:val="28"/>
        </w:rPr>
        <w:t>редметные результаты</w:t>
      </w:r>
      <w:r w:rsidRPr="00AA33E1">
        <w:rPr>
          <w:i/>
          <w:spacing w:val="-6"/>
          <w:sz w:val="28"/>
          <w:szCs w:val="28"/>
        </w:rPr>
        <w:t xml:space="preserve"> </w:t>
      </w:r>
      <w:r w:rsidRPr="00AA33E1">
        <w:rPr>
          <w:sz w:val="28"/>
          <w:szCs w:val="28"/>
        </w:rPr>
        <w:t xml:space="preserve"> курса ОРКСЭ:  </w:t>
      </w:r>
      <w:r w:rsidRPr="00AA33E1">
        <w:rPr>
          <w:kern w:val="2"/>
          <w:sz w:val="28"/>
          <w:szCs w:val="28"/>
        </w:rPr>
        <w:t xml:space="preserve"> знакомство с основными нормами светской и религиозной морали, </w:t>
      </w:r>
      <w:r w:rsidRPr="00AA33E1">
        <w:rPr>
          <w:kern w:val="2"/>
          <w:sz w:val="28"/>
          <w:szCs w:val="28"/>
        </w:rPr>
        <w:lastRenderedPageBreak/>
        <w:t>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w:t>
      </w:r>
      <w:proofErr w:type="gramEnd"/>
      <w:r w:rsidRPr="00AA33E1">
        <w:rPr>
          <w:kern w:val="2"/>
          <w:sz w:val="28"/>
          <w:szCs w:val="28"/>
        </w:rPr>
        <w:t xml:space="preserve"> первоначальные представления об исторической роли традиционных  религий в становлении российской государственности. </w:t>
      </w:r>
    </w:p>
    <w:p w:rsidR="00AA33E1" w:rsidRPr="00AA33E1" w:rsidRDefault="00AA33E1" w:rsidP="00AA33E1">
      <w:pPr>
        <w:tabs>
          <w:tab w:val="left" w:pos="1080"/>
        </w:tabs>
        <w:autoSpaceDE w:val="0"/>
        <w:autoSpaceDN w:val="0"/>
        <w:adjustRightInd w:val="0"/>
        <w:spacing w:line="360" w:lineRule="auto"/>
        <w:jc w:val="both"/>
        <w:rPr>
          <w:kern w:val="2"/>
          <w:sz w:val="28"/>
          <w:szCs w:val="28"/>
        </w:rPr>
      </w:pPr>
      <w:r w:rsidRPr="00AA33E1">
        <w:rPr>
          <w:kern w:val="2"/>
          <w:sz w:val="28"/>
          <w:szCs w:val="28"/>
        </w:rPr>
        <w:tab/>
        <w:t xml:space="preserve">Таким образом, предметные результаты курса ОРКСЭ – это </w:t>
      </w:r>
      <w:r w:rsidRPr="00AA33E1">
        <w:rPr>
          <w:i/>
          <w:kern w:val="2"/>
          <w:sz w:val="28"/>
          <w:szCs w:val="28"/>
        </w:rPr>
        <w:t>первоначальные представления об основах</w:t>
      </w:r>
      <w:r w:rsidRPr="00AA33E1">
        <w:rPr>
          <w:kern w:val="2"/>
          <w:sz w:val="28"/>
          <w:szCs w:val="28"/>
        </w:rPr>
        <w:t xml:space="preserve"> религиозных культур и светской этике, об основных нормах морали, о значении нравственности, веры в жизни человека и общества. Большинство четвероклассников еще не могут давать развернутые определения сложных сущностей религии и культуры на понятийном уровне, но справляются с задачей описания содержания основных терминов курса в определенном контексте, а также на примерах жизненных ситуаций, исторических событий, сюжетов священных книг и литературных произведений и т.п.</w:t>
      </w:r>
    </w:p>
    <w:p w:rsidR="00AA33E1" w:rsidRPr="00AA33E1" w:rsidRDefault="00AA33E1" w:rsidP="00AA33E1">
      <w:pPr>
        <w:spacing w:line="360" w:lineRule="auto"/>
        <w:ind w:firstLine="360"/>
        <w:jc w:val="both"/>
        <w:rPr>
          <w:kern w:val="2"/>
          <w:sz w:val="28"/>
          <w:szCs w:val="28"/>
        </w:rPr>
      </w:pPr>
      <w:r w:rsidRPr="00AA33E1">
        <w:rPr>
          <w:kern w:val="2"/>
          <w:sz w:val="28"/>
          <w:szCs w:val="28"/>
        </w:rPr>
        <w:tab/>
        <w:t>Понятийно-терминологический аппарат курса ОРКСЭ относится к сфере социально-мировоззренческой, так и онтологической:</w:t>
      </w:r>
    </w:p>
    <w:p w:rsidR="00AA33E1" w:rsidRPr="00AA33E1" w:rsidRDefault="00AA33E1" w:rsidP="00AA33E1">
      <w:pPr>
        <w:pStyle w:val="a3"/>
        <w:numPr>
          <w:ilvl w:val="0"/>
          <w:numId w:val="28"/>
        </w:numPr>
        <w:spacing w:before="100" w:beforeAutospacing="1" w:line="360" w:lineRule="auto"/>
        <w:ind w:left="0" w:firstLine="360"/>
        <w:jc w:val="both"/>
        <w:rPr>
          <w:sz w:val="28"/>
          <w:szCs w:val="28"/>
        </w:rPr>
      </w:pPr>
      <w:r w:rsidRPr="00AA33E1">
        <w:rPr>
          <w:sz w:val="28"/>
          <w:szCs w:val="28"/>
        </w:rPr>
        <w:t xml:space="preserve">Россия — наша Родина, </w:t>
      </w:r>
    </w:p>
    <w:p w:rsidR="00AA33E1" w:rsidRPr="00AA33E1" w:rsidRDefault="00AA33E1" w:rsidP="00AA33E1">
      <w:pPr>
        <w:pStyle w:val="a3"/>
        <w:numPr>
          <w:ilvl w:val="0"/>
          <w:numId w:val="28"/>
        </w:numPr>
        <w:spacing w:before="100" w:beforeAutospacing="1" w:line="360" w:lineRule="auto"/>
        <w:ind w:left="0" w:firstLine="360"/>
        <w:jc w:val="both"/>
        <w:rPr>
          <w:sz w:val="28"/>
          <w:szCs w:val="28"/>
        </w:rPr>
      </w:pPr>
      <w:r w:rsidRPr="00AA33E1">
        <w:rPr>
          <w:sz w:val="28"/>
          <w:szCs w:val="28"/>
        </w:rPr>
        <w:t xml:space="preserve">культура, духовная традиция,  религия, </w:t>
      </w:r>
    </w:p>
    <w:p w:rsidR="00AA33E1" w:rsidRPr="00AA33E1" w:rsidRDefault="00AA33E1" w:rsidP="00AA33E1">
      <w:pPr>
        <w:pStyle w:val="a3"/>
        <w:numPr>
          <w:ilvl w:val="0"/>
          <w:numId w:val="28"/>
        </w:numPr>
        <w:spacing w:before="100" w:beforeAutospacing="1" w:line="360" w:lineRule="auto"/>
        <w:ind w:left="0" w:firstLine="360"/>
        <w:jc w:val="both"/>
        <w:rPr>
          <w:sz w:val="28"/>
          <w:szCs w:val="28"/>
        </w:rPr>
      </w:pPr>
      <w:r w:rsidRPr="00AA33E1">
        <w:rPr>
          <w:sz w:val="28"/>
          <w:szCs w:val="28"/>
        </w:rPr>
        <w:t xml:space="preserve">добро, зло, золотое правило нравственности, труд, долг и ответственность, милосердие, </w:t>
      </w:r>
    </w:p>
    <w:p w:rsidR="00AA33E1" w:rsidRPr="00AA33E1" w:rsidRDefault="00AA33E1" w:rsidP="00AA33E1">
      <w:pPr>
        <w:pStyle w:val="a3"/>
        <w:numPr>
          <w:ilvl w:val="0"/>
          <w:numId w:val="28"/>
        </w:numPr>
        <w:spacing w:before="100" w:beforeAutospacing="1" w:line="360" w:lineRule="auto"/>
        <w:ind w:left="0" w:firstLine="360"/>
        <w:jc w:val="both"/>
        <w:rPr>
          <w:sz w:val="28"/>
          <w:szCs w:val="28"/>
        </w:rPr>
      </w:pPr>
      <w:r w:rsidRPr="00AA33E1">
        <w:rPr>
          <w:sz w:val="28"/>
          <w:szCs w:val="28"/>
        </w:rPr>
        <w:t>священные сооружения, искусство, календарь, праздники, обычаи и ритуалы,</w:t>
      </w:r>
    </w:p>
    <w:p w:rsidR="00AA33E1" w:rsidRPr="00AA33E1" w:rsidRDefault="00AA33E1" w:rsidP="00AA33E1">
      <w:pPr>
        <w:pStyle w:val="a3"/>
        <w:numPr>
          <w:ilvl w:val="0"/>
          <w:numId w:val="28"/>
        </w:numPr>
        <w:spacing w:before="100" w:beforeAutospacing="1" w:line="360" w:lineRule="auto"/>
        <w:ind w:left="0" w:firstLine="360"/>
        <w:jc w:val="both"/>
        <w:rPr>
          <w:sz w:val="28"/>
          <w:szCs w:val="28"/>
        </w:rPr>
      </w:pPr>
      <w:r w:rsidRPr="00AA33E1">
        <w:rPr>
          <w:sz w:val="28"/>
          <w:szCs w:val="28"/>
        </w:rPr>
        <w:t xml:space="preserve">семья, семейные ценности в традиционных религиозных культурах и светской этике, </w:t>
      </w:r>
    </w:p>
    <w:p w:rsidR="00AA33E1" w:rsidRPr="00AA33E1" w:rsidRDefault="00AA33E1" w:rsidP="00AA33E1">
      <w:pPr>
        <w:pStyle w:val="a3"/>
        <w:numPr>
          <w:ilvl w:val="0"/>
          <w:numId w:val="28"/>
        </w:numPr>
        <w:spacing w:before="100" w:beforeAutospacing="1" w:line="360" w:lineRule="auto"/>
        <w:ind w:left="0" w:firstLine="360"/>
        <w:jc w:val="both"/>
        <w:rPr>
          <w:sz w:val="28"/>
          <w:szCs w:val="28"/>
        </w:rPr>
      </w:pPr>
      <w:r w:rsidRPr="00AA33E1">
        <w:rPr>
          <w:sz w:val="28"/>
          <w:szCs w:val="28"/>
        </w:rPr>
        <w:t>традиции, пророки и учителя,  нравственные образцы,</w:t>
      </w:r>
    </w:p>
    <w:p w:rsidR="00AA33E1" w:rsidRPr="00AA33E1" w:rsidRDefault="00AA33E1" w:rsidP="00AA33E1">
      <w:pPr>
        <w:pStyle w:val="a3"/>
        <w:numPr>
          <w:ilvl w:val="0"/>
          <w:numId w:val="28"/>
        </w:numPr>
        <w:spacing w:before="100" w:beforeAutospacing="1" w:line="360" w:lineRule="auto"/>
        <w:ind w:left="0" w:firstLine="360"/>
        <w:jc w:val="both"/>
        <w:rPr>
          <w:sz w:val="28"/>
          <w:szCs w:val="28"/>
        </w:rPr>
      </w:pPr>
      <w:r w:rsidRPr="00AA33E1">
        <w:rPr>
          <w:sz w:val="28"/>
          <w:szCs w:val="28"/>
        </w:rPr>
        <w:t>нравственность христиан, мусульман, иудеев, буддистов и в учениях светской этики.</w:t>
      </w:r>
    </w:p>
    <w:p w:rsidR="00AA33E1" w:rsidRDefault="00AA33E1" w:rsidP="00AA33E1">
      <w:pPr>
        <w:spacing w:line="360" w:lineRule="auto"/>
        <w:ind w:firstLine="708"/>
        <w:jc w:val="both"/>
        <w:rPr>
          <w:sz w:val="28"/>
          <w:szCs w:val="28"/>
        </w:rPr>
      </w:pPr>
      <w:r w:rsidRPr="00AA33E1">
        <w:rPr>
          <w:kern w:val="2"/>
          <w:sz w:val="28"/>
          <w:szCs w:val="28"/>
        </w:rPr>
        <w:lastRenderedPageBreak/>
        <w:t xml:space="preserve">Знакомство с понятиями в рамках курса ОРКСЭ направлено </w:t>
      </w:r>
      <w:r>
        <w:rPr>
          <w:kern w:val="2"/>
          <w:sz w:val="28"/>
          <w:szCs w:val="28"/>
        </w:rPr>
        <w:t xml:space="preserve">на </w:t>
      </w:r>
      <w:r w:rsidRPr="00AA33E1">
        <w:rPr>
          <w:kern w:val="2"/>
          <w:sz w:val="28"/>
          <w:szCs w:val="28"/>
        </w:rPr>
        <w:t xml:space="preserve">воспитание, самоопределение личности на основе  приобщения к базовым ценностям личности, общества и государства. </w:t>
      </w:r>
      <w:r>
        <w:rPr>
          <w:kern w:val="2"/>
          <w:sz w:val="28"/>
          <w:szCs w:val="28"/>
        </w:rPr>
        <w:t>Курс как н</w:t>
      </w:r>
      <w:r>
        <w:rPr>
          <w:sz w:val="28"/>
          <w:szCs w:val="28"/>
        </w:rPr>
        <w:t xml:space="preserve">равственно-ориентированный </w:t>
      </w:r>
      <w:r w:rsidRPr="00AA33E1">
        <w:rPr>
          <w:sz w:val="28"/>
          <w:szCs w:val="28"/>
        </w:rPr>
        <w:t xml:space="preserve">открывает дополнительные возможности для укрепления и развития отношений родителей и педагогов с ребёнком, укрепления с ним духовной связи, доверительного общения. Диалоги взрослого и ребёнка об истинных ценностях жизни имеют огромное значение для подростка. Особую роль играет атмосфера нравственного уклада, образовательной среды, правила школьной жизни, культура взаимоотношений в классном коллективе, культура общения учителей и учащихся. </w:t>
      </w:r>
    </w:p>
    <w:p w:rsidR="00AA33E1" w:rsidRPr="00AA33E1" w:rsidRDefault="003D61AA" w:rsidP="00AA33E1">
      <w:pPr>
        <w:spacing w:line="360" w:lineRule="auto"/>
        <w:ind w:firstLine="708"/>
        <w:jc w:val="both"/>
        <w:rPr>
          <w:sz w:val="28"/>
          <w:szCs w:val="28"/>
        </w:rPr>
      </w:pPr>
      <w:r w:rsidRPr="00AA33E1">
        <w:rPr>
          <w:sz w:val="28"/>
          <w:szCs w:val="28"/>
        </w:rPr>
        <w:t xml:space="preserve">При инклюзивном обучении усиливаются различия интерпретаций основных терминов-понятий курса ОРКСЭ: умственно отсталые дети усваивают преимущественно произвольные образы, дети с ограниченными возможностями здоровья, как и дети нормы в основном справляются с задачей формулирования адекватных суждений – мыслей об изучаемых явлениях. </w:t>
      </w:r>
      <w:proofErr w:type="gramStart"/>
      <w:r w:rsidR="00AA33E1" w:rsidRPr="00AA33E1">
        <w:rPr>
          <w:sz w:val="28"/>
          <w:szCs w:val="28"/>
        </w:rPr>
        <w:t xml:space="preserve">Изучение понятий в комплексном курсе ОРКСЭ отражает логику поэтапного движения процесса познания от представления к понятию: </w:t>
      </w:r>
      <w:r w:rsidR="00AA33E1" w:rsidRPr="00AA33E1">
        <w:rPr>
          <w:i/>
          <w:sz w:val="28"/>
          <w:szCs w:val="28"/>
        </w:rPr>
        <w:t>от единичных представлений</w:t>
      </w:r>
      <w:r w:rsidR="00AA33E1" w:rsidRPr="00AA33E1">
        <w:rPr>
          <w:sz w:val="28"/>
          <w:szCs w:val="28"/>
        </w:rPr>
        <w:t xml:space="preserve"> («диффузно-рассеянное» восприятие отдельных признаков изучаемого явления) </w:t>
      </w:r>
      <w:r w:rsidR="00AA33E1" w:rsidRPr="00AA33E1">
        <w:rPr>
          <w:i/>
          <w:sz w:val="28"/>
          <w:szCs w:val="28"/>
        </w:rPr>
        <w:t>к образу – символу</w:t>
      </w:r>
      <w:r w:rsidR="00AA33E1" w:rsidRPr="00AA33E1">
        <w:rPr>
          <w:sz w:val="28"/>
          <w:szCs w:val="28"/>
        </w:rPr>
        <w:t xml:space="preserve"> (выделение одновременно существенных и несущественных признаков изучаемых явлений, представления «размыты» и не всегда адекватны), а затем </w:t>
      </w:r>
      <w:r w:rsidR="00AA33E1" w:rsidRPr="00AA33E1">
        <w:rPr>
          <w:i/>
          <w:sz w:val="28"/>
          <w:szCs w:val="28"/>
        </w:rPr>
        <w:t>– к слову – мысли</w:t>
      </w:r>
      <w:r w:rsidR="00AA33E1" w:rsidRPr="00AA33E1">
        <w:rPr>
          <w:sz w:val="28"/>
          <w:szCs w:val="28"/>
        </w:rPr>
        <w:t>, выделение существенных признаков, осознание значений связей между ними, появление адекватных суждений – мыслей об</w:t>
      </w:r>
      <w:proofErr w:type="gramEnd"/>
      <w:r w:rsidR="00AA33E1" w:rsidRPr="00AA33E1">
        <w:rPr>
          <w:sz w:val="28"/>
          <w:szCs w:val="28"/>
        </w:rPr>
        <w:t xml:space="preserve"> изучаемых </w:t>
      </w:r>
      <w:proofErr w:type="gramStart"/>
      <w:r w:rsidR="00AA33E1" w:rsidRPr="00AA33E1">
        <w:rPr>
          <w:sz w:val="28"/>
          <w:szCs w:val="28"/>
        </w:rPr>
        <w:t>явлениях</w:t>
      </w:r>
      <w:proofErr w:type="gramEnd"/>
      <w:r w:rsidR="00AA33E1" w:rsidRPr="00AA33E1">
        <w:rPr>
          <w:sz w:val="28"/>
          <w:szCs w:val="28"/>
        </w:rPr>
        <w:t xml:space="preserve"> (табл. 1).</w:t>
      </w:r>
    </w:p>
    <w:p w:rsidR="00AA33E1" w:rsidRPr="00AA33E1" w:rsidRDefault="00AA33E1" w:rsidP="00AA33E1">
      <w:pPr>
        <w:spacing w:line="360" w:lineRule="auto"/>
        <w:ind w:firstLine="360"/>
        <w:jc w:val="both"/>
        <w:rPr>
          <w:i/>
          <w:sz w:val="28"/>
          <w:szCs w:val="28"/>
        </w:rPr>
      </w:pPr>
      <w:r w:rsidRPr="00AA33E1">
        <w:rPr>
          <w:i/>
          <w:sz w:val="28"/>
          <w:szCs w:val="28"/>
        </w:rPr>
        <w:t xml:space="preserve">Таблица 1. </w:t>
      </w:r>
    </w:p>
    <w:tbl>
      <w:tblPr>
        <w:tblStyle w:val="a5"/>
        <w:tblW w:w="0" w:type="auto"/>
        <w:tblLook w:val="04A0"/>
      </w:tblPr>
      <w:tblGrid>
        <w:gridCol w:w="733"/>
        <w:gridCol w:w="4195"/>
        <w:gridCol w:w="4642"/>
      </w:tblGrid>
      <w:tr w:rsidR="00AA33E1" w:rsidRPr="00AA33E1" w:rsidTr="001F022D">
        <w:tc>
          <w:tcPr>
            <w:tcW w:w="733" w:type="dxa"/>
          </w:tcPr>
          <w:p w:rsidR="00AA33E1" w:rsidRPr="00AA33E1" w:rsidRDefault="00AA33E1" w:rsidP="00AA33E1">
            <w:pPr>
              <w:jc w:val="both"/>
              <w:rPr>
                <w:b/>
              </w:rPr>
            </w:pPr>
          </w:p>
        </w:tc>
        <w:tc>
          <w:tcPr>
            <w:tcW w:w="4195" w:type="dxa"/>
          </w:tcPr>
          <w:p w:rsidR="00AA33E1" w:rsidRPr="00AA33E1" w:rsidRDefault="00AA33E1" w:rsidP="00AA33E1">
            <w:pPr>
              <w:jc w:val="both"/>
              <w:rPr>
                <w:b/>
              </w:rPr>
            </w:pPr>
            <w:r w:rsidRPr="00AA33E1">
              <w:rPr>
                <w:b/>
              </w:rPr>
              <w:t>Логика поэтапного движения от представления к понятию</w:t>
            </w:r>
          </w:p>
        </w:tc>
        <w:tc>
          <w:tcPr>
            <w:tcW w:w="4643" w:type="dxa"/>
          </w:tcPr>
          <w:p w:rsidR="00AA33E1" w:rsidRPr="00AA33E1" w:rsidRDefault="00AA33E1" w:rsidP="00AA33E1">
            <w:pPr>
              <w:jc w:val="both"/>
              <w:rPr>
                <w:b/>
              </w:rPr>
            </w:pPr>
            <w:r w:rsidRPr="00AA33E1">
              <w:rPr>
                <w:b/>
              </w:rPr>
              <w:t>Содержание логики поэтапного движения</w:t>
            </w:r>
          </w:p>
        </w:tc>
      </w:tr>
      <w:tr w:rsidR="00AA33E1" w:rsidRPr="00AA33E1" w:rsidTr="001F022D">
        <w:tc>
          <w:tcPr>
            <w:tcW w:w="733" w:type="dxa"/>
          </w:tcPr>
          <w:p w:rsidR="00AA33E1" w:rsidRPr="00AA33E1" w:rsidRDefault="00AA33E1" w:rsidP="00AA33E1">
            <w:pPr>
              <w:jc w:val="both"/>
            </w:pPr>
            <w:r w:rsidRPr="00AA33E1">
              <w:rPr>
                <w:lang w:val="en-US"/>
              </w:rPr>
              <w:t>I</w:t>
            </w:r>
            <w:r w:rsidRPr="00AA33E1">
              <w:t xml:space="preserve"> этап</w:t>
            </w:r>
          </w:p>
        </w:tc>
        <w:tc>
          <w:tcPr>
            <w:tcW w:w="4195" w:type="dxa"/>
          </w:tcPr>
          <w:p w:rsidR="00AA33E1" w:rsidRPr="00AA33E1" w:rsidRDefault="00AA33E1" w:rsidP="00AA33E1">
            <w:pPr>
              <w:jc w:val="both"/>
            </w:pPr>
            <w:r w:rsidRPr="00AA33E1">
              <w:t xml:space="preserve">Восприятие информации об отдельных предметах или явлениях, выделение </w:t>
            </w:r>
            <w:r w:rsidRPr="00AA33E1">
              <w:rPr>
                <w:b/>
                <w:i/>
              </w:rPr>
              <w:t>единичных представлений</w:t>
            </w:r>
            <w:r w:rsidRPr="00AA33E1">
              <w:t xml:space="preserve"> отдельных объектов</w:t>
            </w:r>
          </w:p>
        </w:tc>
        <w:tc>
          <w:tcPr>
            <w:tcW w:w="4643" w:type="dxa"/>
          </w:tcPr>
          <w:p w:rsidR="00AA33E1" w:rsidRPr="00AA33E1" w:rsidRDefault="00AA33E1" w:rsidP="00AA33E1">
            <w:pPr>
              <w:jc w:val="both"/>
            </w:pPr>
            <w:r w:rsidRPr="00AA33E1">
              <w:t xml:space="preserve">«Диффузно-рассеянное» восприятие отдельных признаков изучаемого явления, </w:t>
            </w:r>
            <w:r w:rsidRPr="00AA33E1">
              <w:rPr>
                <w:b/>
                <w:i/>
              </w:rPr>
              <w:t>употребление образа произвольно</w:t>
            </w:r>
          </w:p>
        </w:tc>
      </w:tr>
      <w:tr w:rsidR="00AA33E1" w:rsidRPr="00AA33E1" w:rsidTr="001F022D">
        <w:tc>
          <w:tcPr>
            <w:tcW w:w="733" w:type="dxa"/>
          </w:tcPr>
          <w:p w:rsidR="00AA33E1" w:rsidRPr="00AA33E1" w:rsidRDefault="00AA33E1" w:rsidP="00AA33E1">
            <w:pPr>
              <w:jc w:val="both"/>
            </w:pPr>
            <w:r w:rsidRPr="00AA33E1">
              <w:rPr>
                <w:lang w:val="en-US"/>
              </w:rPr>
              <w:t>II</w:t>
            </w:r>
            <w:r w:rsidRPr="00AA33E1">
              <w:t xml:space="preserve"> этап</w:t>
            </w:r>
          </w:p>
        </w:tc>
        <w:tc>
          <w:tcPr>
            <w:tcW w:w="4195" w:type="dxa"/>
          </w:tcPr>
          <w:p w:rsidR="00AA33E1" w:rsidRPr="00AA33E1" w:rsidRDefault="00AA33E1" w:rsidP="00AA33E1">
            <w:pPr>
              <w:jc w:val="both"/>
            </w:pPr>
            <w:r w:rsidRPr="00AA33E1">
              <w:t xml:space="preserve">Общее представление, не требующее непосредственного восприятия </w:t>
            </w:r>
            <w:r w:rsidRPr="00AA33E1">
              <w:lastRenderedPageBreak/>
              <w:t xml:space="preserve">конкретных явлений, предметов. Отражение ряда сходных признаков, заключенное в </w:t>
            </w:r>
            <w:r w:rsidRPr="00AA33E1">
              <w:rPr>
                <w:b/>
                <w:i/>
              </w:rPr>
              <w:t>образе - символе</w:t>
            </w:r>
          </w:p>
        </w:tc>
        <w:tc>
          <w:tcPr>
            <w:tcW w:w="4643" w:type="dxa"/>
          </w:tcPr>
          <w:p w:rsidR="00AA33E1" w:rsidRPr="00AA33E1" w:rsidRDefault="00AA33E1" w:rsidP="00AA33E1">
            <w:pPr>
              <w:jc w:val="both"/>
            </w:pPr>
            <w:r w:rsidRPr="00AA33E1">
              <w:lastRenderedPageBreak/>
              <w:t xml:space="preserve">Выделение одновременно существенных и несущественных признаков изучаемых </w:t>
            </w:r>
            <w:r w:rsidRPr="00AA33E1">
              <w:lastRenderedPageBreak/>
              <w:t xml:space="preserve">явлений. </w:t>
            </w:r>
            <w:r w:rsidRPr="00AA33E1">
              <w:rPr>
                <w:b/>
                <w:i/>
              </w:rPr>
              <w:t>Представления «размыты»</w:t>
            </w:r>
            <w:r w:rsidRPr="00AA33E1">
              <w:t xml:space="preserve"> и не всегда адекватны</w:t>
            </w:r>
          </w:p>
        </w:tc>
      </w:tr>
      <w:tr w:rsidR="00AA33E1" w:rsidRPr="00AA33E1" w:rsidTr="001F022D">
        <w:tc>
          <w:tcPr>
            <w:tcW w:w="733" w:type="dxa"/>
          </w:tcPr>
          <w:p w:rsidR="00AA33E1" w:rsidRPr="00AA33E1" w:rsidRDefault="00AA33E1" w:rsidP="00AA33E1">
            <w:pPr>
              <w:jc w:val="both"/>
            </w:pPr>
            <w:r w:rsidRPr="00AA33E1">
              <w:rPr>
                <w:lang w:val="en-US"/>
              </w:rPr>
              <w:lastRenderedPageBreak/>
              <w:t>III</w:t>
            </w:r>
            <w:r w:rsidRPr="00AA33E1">
              <w:t xml:space="preserve"> этап</w:t>
            </w:r>
          </w:p>
        </w:tc>
        <w:tc>
          <w:tcPr>
            <w:tcW w:w="4195" w:type="dxa"/>
          </w:tcPr>
          <w:p w:rsidR="00AA33E1" w:rsidRPr="00AA33E1" w:rsidRDefault="00AA33E1" w:rsidP="00AA33E1">
            <w:pPr>
              <w:jc w:val="both"/>
            </w:pPr>
            <w:r w:rsidRPr="00AA33E1">
              <w:t xml:space="preserve">Понятие – отражение общих существенных свойств, признаков изучаемых явлений, связей, отношений между ними, выраженное </w:t>
            </w:r>
            <w:r w:rsidRPr="00AA33E1">
              <w:rPr>
                <w:b/>
                <w:i/>
              </w:rPr>
              <w:t>словом-мыслью</w:t>
            </w:r>
          </w:p>
        </w:tc>
        <w:tc>
          <w:tcPr>
            <w:tcW w:w="4643" w:type="dxa"/>
          </w:tcPr>
          <w:p w:rsidR="00AA33E1" w:rsidRPr="00AA33E1" w:rsidRDefault="00AA33E1" w:rsidP="00AA33E1">
            <w:pPr>
              <w:jc w:val="both"/>
            </w:pPr>
            <w:r w:rsidRPr="00AA33E1">
              <w:t xml:space="preserve">Выделение существенных признаков, осознание значений связей между ними. Появление адекватных </w:t>
            </w:r>
            <w:r w:rsidRPr="00AA33E1">
              <w:rPr>
                <w:b/>
                <w:i/>
              </w:rPr>
              <w:t>суждений – мыслей</w:t>
            </w:r>
            <w:r w:rsidRPr="00AA33E1">
              <w:t xml:space="preserve"> об изучаемых явлениях.</w:t>
            </w:r>
          </w:p>
        </w:tc>
      </w:tr>
    </w:tbl>
    <w:p w:rsidR="00576F9B" w:rsidRDefault="00576F9B" w:rsidP="00AA33E1">
      <w:pPr>
        <w:spacing w:line="360" w:lineRule="auto"/>
        <w:ind w:firstLine="360"/>
        <w:jc w:val="both"/>
        <w:rPr>
          <w:sz w:val="28"/>
          <w:szCs w:val="28"/>
        </w:rPr>
      </w:pPr>
    </w:p>
    <w:p w:rsidR="00AA33E1" w:rsidRPr="00AA33E1" w:rsidRDefault="00AA33E1" w:rsidP="00AA33E1">
      <w:pPr>
        <w:spacing w:line="360" w:lineRule="auto"/>
        <w:ind w:firstLine="360"/>
        <w:jc w:val="both"/>
        <w:rPr>
          <w:sz w:val="28"/>
          <w:szCs w:val="28"/>
        </w:rPr>
      </w:pPr>
      <w:r w:rsidRPr="00AA33E1">
        <w:rPr>
          <w:sz w:val="28"/>
          <w:szCs w:val="28"/>
        </w:rPr>
        <w:t>В логик</w:t>
      </w:r>
      <w:r w:rsidR="003D61AA">
        <w:rPr>
          <w:sz w:val="28"/>
          <w:szCs w:val="28"/>
        </w:rPr>
        <w:t>е</w:t>
      </w:r>
      <w:r w:rsidRPr="00AA33E1">
        <w:rPr>
          <w:sz w:val="28"/>
          <w:szCs w:val="28"/>
        </w:rPr>
        <w:t xml:space="preserve"> поэтапного движения от представления к понятию </w:t>
      </w:r>
      <w:r w:rsidR="00576F9B">
        <w:rPr>
          <w:sz w:val="28"/>
          <w:szCs w:val="28"/>
        </w:rPr>
        <w:t xml:space="preserve">рекомендуется ориентироваться на </w:t>
      </w:r>
      <w:r w:rsidRPr="00AA33E1">
        <w:rPr>
          <w:sz w:val="28"/>
          <w:szCs w:val="28"/>
        </w:rPr>
        <w:t xml:space="preserve">вариативные трактовки основных терминов курса ОРКСЭ в инклюзивном обучении (Таблица 2). </w:t>
      </w:r>
    </w:p>
    <w:p w:rsidR="00AA33E1" w:rsidRPr="00AA33E1" w:rsidRDefault="00AA33E1" w:rsidP="003D61AA">
      <w:pPr>
        <w:spacing w:line="360" w:lineRule="auto"/>
        <w:jc w:val="right"/>
        <w:rPr>
          <w:sz w:val="28"/>
          <w:szCs w:val="28"/>
        </w:rPr>
      </w:pPr>
      <w:r w:rsidRPr="00AA33E1">
        <w:rPr>
          <w:sz w:val="28"/>
          <w:szCs w:val="28"/>
        </w:rPr>
        <w:t>Таблица 2.</w:t>
      </w:r>
    </w:p>
    <w:tbl>
      <w:tblPr>
        <w:tblStyle w:val="a5"/>
        <w:tblW w:w="0" w:type="auto"/>
        <w:tblLayout w:type="fixed"/>
        <w:tblLook w:val="04A0"/>
      </w:tblPr>
      <w:tblGrid>
        <w:gridCol w:w="817"/>
        <w:gridCol w:w="2268"/>
        <w:gridCol w:w="2552"/>
        <w:gridCol w:w="3934"/>
      </w:tblGrid>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 xml:space="preserve">Термины </w:t>
            </w:r>
          </w:p>
        </w:tc>
        <w:tc>
          <w:tcPr>
            <w:tcW w:w="2268" w:type="dxa"/>
          </w:tcPr>
          <w:p w:rsidR="00AA33E1" w:rsidRPr="00AA33E1" w:rsidRDefault="00AA33E1" w:rsidP="00AA33E1">
            <w:pPr>
              <w:jc w:val="both"/>
              <w:rPr>
                <w:b/>
              </w:rPr>
            </w:pPr>
            <w:proofErr w:type="gramStart"/>
            <w:r w:rsidRPr="00AA33E1">
              <w:rPr>
                <w:b/>
              </w:rPr>
              <w:t>Единичные</w:t>
            </w:r>
            <w:proofErr w:type="gramEnd"/>
            <w:r w:rsidRPr="00AA33E1">
              <w:rPr>
                <w:b/>
              </w:rPr>
              <w:t xml:space="preserve"> представление об отдельных объектах</w:t>
            </w:r>
          </w:p>
          <w:p w:rsidR="00AA33E1" w:rsidRPr="00AA33E1" w:rsidRDefault="00AA33E1" w:rsidP="00AA33E1">
            <w:pPr>
              <w:jc w:val="both"/>
              <w:rPr>
                <w:b/>
              </w:rPr>
            </w:pPr>
            <w:r w:rsidRPr="00AA33E1">
              <w:rPr>
                <w:b/>
              </w:rPr>
              <w:t xml:space="preserve">ПРОИЗВОЛЬНЫЙ ОБРАЗ </w:t>
            </w:r>
          </w:p>
        </w:tc>
        <w:tc>
          <w:tcPr>
            <w:tcW w:w="2552" w:type="dxa"/>
          </w:tcPr>
          <w:p w:rsidR="00AA33E1" w:rsidRPr="00AA33E1" w:rsidRDefault="00AA33E1" w:rsidP="00AA33E1">
            <w:pPr>
              <w:jc w:val="both"/>
              <w:rPr>
                <w:b/>
              </w:rPr>
            </w:pPr>
            <w:r w:rsidRPr="00AA33E1">
              <w:rPr>
                <w:b/>
              </w:rPr>
              <w:t xml:space="preserve">Общее </w:t>
            </w:r>
            <w:proofErr w:type="gramStart"/>
            <w:r w:rsidRPr="00AA33E1">
              <w:rPr>
                <w:b/>
              </w:rPr>
              <w:t>представлении</w:t>
            </w:r>
            <w:proofErr w:type="gramEnd"/>
          </w:p>
          <w:p w:rsidR="00AA33E1" w:rsidRPr="00AA33E1" w:rsidRDefault="00AA33E1" w:rsidP="00AA33E1">
            <w:pPr>
              <w:jc w:val="both"/>
              <w:rPr>
                <w:b/>
              </w:rPr>
            </w:pPr>
          </w:p>
          <w:p w:rsidR="00AA33E1" w:rsidRPr="00AA33E1" w:rsidRDefault="00AA33E1" w:rsidP="00AA33E1">
            <w:pPr>
              <w:jc w:val="both"/>
              <w:rPr>
                <w:b/>
              </w:rPr>
            </w:pPr>
            <w:r w:rsidRPr="00AA33E1">
              <w:rPr>
                <w:b/>
              </w:rPr>
              <w:t>ОБРАЗ-СИМВОЛ</w:t>
            </w:r>
          </w:p>
        </w:tc>
        <w:tc>
          <w:tcPr>
            <w:tcW w:w="3934" w:type="dxa"/>
          </w:tcPr>
          <w:p w:rsidR="00AA33E1" w:rsidRPr="00AA33E1" w:rsidRDefault="00AA33E1" w:rsidP="00AA33E1">
            <w:pPr>
              <w:jc w:val="both"/>
              <w:rPr>
                <w:b/>
              </w:rPr>
            </w:pPr>
            <w:r w:rsidRPr="00AA33E1">
              <w:rPr>
                <w:b/>
              </w:rPr>
              <w:t>Понятие, как общие существенные свойства</w:t>
            </w:r>
          </w:p>
          <w:p w:rsidR="00AA33E1" w:rsidRPr="00AA33E1" w:rsidRDefault="00AA33E1" w:rsidP="00AA33E1">
            <w:pPr>
              <w:jc w:val="both"/>
              <w:rPr>
                <w:b/>
              </w:rPr>
            </w:pPr>
          </w:p>
          <w:p w:rsidR="00AA33E1" w:rsidRPr="00AA33E1" w:rsidRDefault="00AA33E1" w:rsidP="00AA33E1">
            <w:pPr>
              <w:jc w:val="both"/>
              <w:rPr>
                <w:b/>
              </w:rPr>
            </w:pPr>
            <w:r w:rsidRPr="00AA33E1">
              <w:rPr>
                <w:b/>
              </w:rPr>
              <w:t>СЛОВО-МЫСЛЬ</w:t>
            </w:r>
          </w:p>
          <w:p w:rsidR="00AA33E1" w:rsidRPr="00AA33E1" w:rsidRDefault="00AA33E1" w:rsidP="00AA33E1">
            <w:pPr>
              <w:jc w:val="both"/>
              <w:rPr>
                <w:b/>
              </w:rPr>
            </w:pPr>
            <w:r w:rsidRPr="00AA33E1">
              <w:rPr>
                <w:b/>
              </w:rPr>
              <w:t>СУЖДЕНИЕ-МЫСЛЬ</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 xml:space="preserve">Культура </w:t>
            </w:r>
          </w:p>
        </w:tc>
        <w:tc>
          <w:tcPr>
            <w:tcW w:w="2268" w:type="dxa"/>
          </w:tcPr>
          <w:p w:rsidR="00AA33E1" w:rsidRPr="00AA33E1" w:rsidRDefault="00AA33E1" w:rsidP="00AA33E1">
            <w:pPr>
              <w:jc w:val="both"/>
            </w:pPr>
            <w:r w:rsidRPr="00AA33E1">
              <w:t>Приведение примеров  явлений культуры в окружающем мире и в отношениях людей (красота, добро, отношения между людьми и т.д.)</w:t>
            </w:r>
          </w:p>
        </w:tc>
        <w:tc>
          <w:tcPr>
            <w:tcW w:w="2552" w:type="dxa"/>
          </w:tcPr>
          <w:p w:rsidR="00AA33E1" w:rsidRPr="00AA33E1" w:rsidRDefault="00AA33E1" w:rsidP="00AA33E1">
            <w:pPr>
              <w:jc w:val="both"/>
            </w:pPr>
            <w:proofErr w:type="gramStart"/>
            <w:r w:rsidRPr="00AA33E1">
              <w:t>Культура – это то, что создается человеком, людьми (искусство, музыка, правила поведения, театр, нравственность и т.д.)</w:t>
            </w:r>
            <w:proofErr w:type="gramEnd"/>
          </w:p>
        </w:tc>
        <w:tc>
          <w:tcPr>
            <w:tcW w:w="3934" w:type="dxa"/>
          </w:tcPr>
          <w:p w:rsidR="00AA33E1" w:rsidRPr="00AA33E1" w:rsidRDefault="00AA33E1" w:rsidP="00AA33E1">
            <w:pPr>
              <w:jc w:val="both"/>
            </w:pPr>
            <w:r w:rsidRPr="00AA33E1">
              <w:t>Культура – это деятельность или действия человека по отношению к себе, другим людям, природе, труду, животным, семье, своей стране и т.д.</w:t>
            </w:r>
          </w:p>
          <w:p w:rsidR="00AA33E1" w:rsidRPr="00AA33E1" w:rsidRDefault="00AA33E1" w:rsidP="00AA33E1">
            <w:pPr>
              <w:jc w:val="both"/>
            </w:pPr>
            <w:r w:rsidRPr="00AA33E1">
              <w:t>Виды культуры: нравственная, трудовая, гражданская, семейная, экологическая, физическая, художественная</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 xml:space="preserve">Добро </w:t>
            </w:r>
          </w:p>
        </w:tc>
        <w:tc>
          <w:tcPr>
            <w:tcW w:w="2268" w:type="dxa"/>
          </w:tcPr>
          <w:p w:rsidR="00AA33E1" w:rsidRPr="00AA33E1" w:rsidRDefault="00AA33E1" w:rsidP="00AA33E1">
            <w:pPr>
              <w:jc w:val="both"/>
            </w:pPr>
            <w:r w:rsidRPr="00AA33E1">
              <w:t>Приведение примеров  добрых поступков, отношений</w:t>
            </w:r>
          </w:p>
        </w:tc>
        <w:tc>
          <w:tcPr>
            <w:tcW w:w="2552" w:type="dxa"/>
          </w:tcPr>
          <w:p w:rsidR="00AA33E1" w:rsidRPr="00AA33E1" w:rsidRDefault="00AA33E1" w:rsidP="00AA33E1">
            <w:pPr>
              <w:jc w:val="both"/>
            </w:pPr>
            <w:r w:rsidRPr="00AA33E1">
              <w:t xml:space="preserve">Добро – это хороший поступок (отмечается ценность добра, его принадлежность к </w:t>
            </w:r>
            <w:proofErr w:type="gramStart"/>
            <w:r w:rsidRPr="00AA33E1">
              <w:t>хорошему</w:t>
            </w:r>
            <w:proofErr w:type="gramEnd"/>
            <w:r w:rsidRPr="00AA33E1">
              <w:t>)</w:t>
            </w:r>
          </w:p>
        </w:tc>
        <w:tc>
          <w:tcPr>
            <w:tcW w:w="3934" w:type="dxa"/>
          </w:tcPr>
          <w:p w:rsidR="00AA33E1" w:rsidRPr="00AA33E1" w:rsidRDefault="00AA33E1" w:rsidP="00AA33E1">
            <w:pPr>
              <w:jc w:val="both"/>
            </w:pPr>
            <w:r w:rsidRPr="00AA33E1">
              <w:t>Добро – это человеческая ценность, это хорошие поступки, объединяющие людей, делающие их счастливыми (</w:t>
            </w:r>
            <w:proofErr w:type="spellStart"/>
            <w:r w:rsidRPr="00AA33E1">
              <w:t>со-частие</w:t>
            </w:r>
            <w:proofErr w:type="spellEnd"/>
            <w:r w:rsidRPr="00AA33E1">
              <w:t>)</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Зло</w:t>
            </w:r>
          </w:p>
        </w:tc>
        <w:tc>
          <w:tcPr>
            <w:tcW w:w="2268" w:type="dxa"/>
          </w:tcPr>
          <w:p w:rsidR="00AA33E1" w:rsidRPr="00AA33E1" w:rsidRDefault="00AA33E1" w:rsidP="00AA33E1">
            <w:pPr>
              <w:jc w:val="both"/>
            </w:pPr>
            <w:r w:rsidRPr="00AA33E1">
              <w:t>Приведение примеров  злых поступков</w:t>
            </w:r>
          </w:p>
        </w:tc>
        <w:tc>
          <w:tcPr>
            <w:tcW w:w="2552" w:type="dxa"/>
          </w:tcPr>
          <w:p w:rsidR="00AA33E1" w:rsidRPr="00AA33E1" w:rsidRDefault="00AA33E1" w:rsidP="00AA33E1">
            <w:pPr>
              <w:jc w:val="both"/>
            </w:pPr>
            <w:r w:rsidRPr="00AA33E1">
              <w:t>Зло – это плохой поступок</w:t>
            </w:r>
          </w:p>
        </w:tc>
        <w:tc>
          <w:tcPr>
            <w:tcW w:w="3934" w:type="dxa"/>
          </w:tcPr>
          <w:p w:rsidR="00AA33E1" w:rsidRPr="00AA33E1" w:rsidRDefault="00AA33E1" w:rsidP="00AA33E1">
            <w:pPr>
              <w:jc w:val="both"/>
            </w:pPr>
            <w:r w:rsidRPr="00AA33E1">
              <w:t>Зло - это противоположность добру, ссорит, разъединяет людей,  делает  их несчастными</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Россия - наша Родина</w:t>
            </w:r>
          </w:p>
        </w:tc>
        <w:tc>
          <w:tcPr>
            <w:tcW w:w="2268" w:type="dxa"/>
          </w:tcPr>
          <w:p w:rsidR="00AA33E1" w:rsidRPr="00AA33E1" w:rsidRDefault="00AA33E1" w:rsidP="00AA33E1">
            <w:pPr>
              <w:jc w:val="both"/>
            </w:pPr>
            <w:r w:rsidRPr="00AA33E1">
              <w:t>Россия – это страна, в которой мы живем</w:t>
            </w:r>
          </w:p>
        </w:tc>
        <w:tc>
          <w:tcPr>
            <w:tcW w:w="2552" w:type="dxa"/>
          </w:tcPr>
          <w:p w:rsidR="00AA33E1" w:rsidRPr="00AA33E1" w:rsidRDefault="00AA33E1" w:rsidP="00AA33E1">
            <w:pPr>
              <w:jc w:val="both"/>
            </w:pPr>
            <w:r w:rsidRPr="00AA33E1">
              <w:t>Россия – это страна, где мы живем по общим традициям, духовным правилам и законам</w:t>
            </w:r>
          </w:p>
        </w:tc>
        <w:tc>
          <w:tcPr>
            <w:tcW w:w="3934" w:type="dxa"/>
          </w:tcPr>
          <w:p w:rsidR="00AA33E1" w:rsidRPr="00AA33E1" w:rsidRDefault="00AA33E1" w:rsidP="00AA33E1">
            <w:pPr>
              <w:jc w:val="both"/>
            </w:pPr>
            <w:r w:rsidRPr="00AA33E1">
              <w:t xml:space="preserve">Россия – это общие правила и духовные ценности, объединяющие народ нашей страны: добро, справедливость, взаимопомощь, традиционные религии, культура народов страны, патриотизм. </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lastRenderedPageBreak/>
              <w:t>Религия</w:t>
            </w:r>
          </w:p>
        </w:tc>
        <w:tc>
          <w:tcPr>
            <w:tcW w:w="2268" w:type="dxa"/>
          </w:tcPr>
          <w:p w:rsidR="00AA33E1" w:rsidRPr="00AA33E1" w:rsidRDefault="00AA33E1" w:rsidP="00AA33E1">
            <w:pPr>
              <w:jc w:val="both"/>
            </w:pPr>
            <w:r w:rsidRPr="00AA33E1">
              <w:t>Приведение примеров  (это когда люди верят в Бога, ходят в храмы, молятся и т.д.)</w:t>
            </w:r>
          </w:p>
        </w:tc>
        <w:tc>
          <w:tcPr>
            <w:tcW w:w="2552" w:type="dxa"/>
          </w:tcPr>
          <w:p w:rsidR="00AA33E1" w:rsidRPr="00AA33E1" w:rsidRDefault="00AA33E1" w:rsidP="00AA33E1">
            <w:pPr>
              <w:jc w:val="both"/>
            </w:pPr>
            <w:r w:rsidRPr="00AA33E1">
              <w:t>Религия – это вера в Бога, существуют разные веры: православие, ислам, буддизм, иудаизм и другие религии.</w:t>
            </w:r>
          </w:p>
        </w:tc>
        <w:tc>
          <w:tcPr>
            <w:tcW w:w="3934" w:type="dxa"/>
          </w:tcPr>
          <w:p w:rsidR="00AA33E1" w:rsidRPr="00AA33E1" w:rsidRDefault="00AA33E1" w:rsidP="00AA33E1">
            <w:pPr>
              <w:jc w:val="both"/>
            </w:pPr>
            <w:r w:rsidRPr="00AA33E1">
              <w:t>Религия – это вера в Бога, который определил ценности, правила жизни человека. Верующие люди живут по этим правилам, на основе религиозных ценностей. Существуют разные религии: православие, ислам, буддизм, иудаизм и другие религии.</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Светская этика</w:t>
            </w:r>
          </w:p>
        </w:tc>
        <w:tc>
          <w:tcPr>
            <w:tcW w:w="2268" w:type="dxa"/>
          </w:tcPr>
          <w:p w:rsidR="00AA33E1" w:rsidRPr="00AA33E1" w:rsidRDefault="00AA33E1" w:rsidP="00AA33E1">
            <w:pPr>
              <w:jc w:val="both"/>
            </w:pPr>
            <w:r w:rsidRPr="00AA33E1">
              <w:t>Приведение примеров  (этика – это хорошее поведение и т.п.)</w:t>
            </w:r>
          </w:p>
        </w:tc>
        <w:tc>
          <w:tcPr>
            <w:tcW w:w="2552" w:type="dxa"/>
          </w:tcPr>
          <w:p w:rsidR="00AA33E1" w:rsidRPr="00AA33E1" w:rsidRDefault="00AA33E1" w:rsidP="00AA33E1">
            <w:pPr>
              <w:jc w:val="both"/>
            </w:pPr>
            <w:r w:rsidRPr="00AA33E1">
              <w:t>Этика – это поведение, поступки на основе ценностей Добра и Справедливости</w:t>
            </w:r>
          </w:p>
        </w:tc>
        <w:tc>
          <w:tcPr>
            <w:tcW w:w="3934" w:type="dxa"/>
          </w:tcPr>
          <w:p w:rsidR="00AA33E1" w:rsidRPr="00AA33E1" w:rsidRDefault="00AA33E1" w:rsidP="00AA33E1">
            <w:pPr>
              <w:jc w:val="both"/>
            </w:pPr>
            <w:r w:rsidRPr="00AA33E1">
              <w:t>Светская этика – наука, рассматривающая поступки людей с точки зрения Добродетельности, Добра, противостоящего Злу.</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 xml:space="preserve">Семья </w:t>
            </w:r>
          </w:p>
        </w:tc>
        <w:tc>
          <w:tcPr>
            <w:tcW w:w="2268" w:type="dxa"/>
          </w:tcPr>
          <w:p w:rsidR="00AA33E1" w:rsidRPr="00AA33E1" w:rsidRDefault="00AA33E1" w:rsidP="00AA33E1">
            <w:pPr>
              <w:jc w:val="both"/>
            </w:pPr>
            <w:proofErr w:type="gramStart"/>
            <w:r w:rsidRPr="00AA33E1">
              <w:t>Приведение примеров  (семья – мама, папа, брат, сестра, бабушка, дедушка и т.д.)</w:t>
            </w:r>
            <w:proofErr w:type="gramEnd"/>
          </w:p>
        </w:tc>
        <w:tc>
          <w:tcPr>
            <w:tcW w:w="2552" w:type="dxa"/>
          </w:tcPr>
          <w:p w:rsidR="00AA33E1" w:rsidRPr="00AA33E1" w:rsidRDefault="00AA33E1" w:rsidP="00AA33E1">
            <w:pPr>
              <w:jc w:val="both"/>
            </w:pPr>
            <w:r w:rsidRPr="00AA33E1">
              <w:t>Семья это родственники, родители и дети и т.д., живущие вместе, ведущие общее хозяйство.</w:t>
            </w:r>
          </w:p>
        </w:tc>
        <w:tc>
          <w:tcPr>
            <w:tcW w:w="3934" w:type="dxa"/>
          </w:tcPr>
          <w:p w:rsidR="00AA33E1" w:rsidRPr="00AA33E1" w:rsidRDefault="00AA33E1" w:rsidP="00AA33E1">
            <w:pPr>
              <w:jc w:val="both"/>
            </w:pPr>
            <w:r w:rsidRPr="00AA33E1">
              <w:t>Семья – это родные люди, которых объединяет взаимная любовь, кровное родство, ответственность, понимание и прощение, взаимопомощь, семейные традиции и память.</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Дружба</w:t>
            </w:r>
          </w:p>
        </w:tc>
        <w:tc>
          <w:tcPr>
            <w:tcW w:w="2268" w:type="dxa"/>
          </w:tcPr>
          <w:p w:rsidR="00AA33E1" w:rsidRPr="00AA33E1" w:rsidRDefault="00AA33E1" w:rsidP="00AA33E1">
            <w:pPr>
              <w:jc w:val="both"/>
            </w:pPr>
            <w:r w:rsidRPr="00AA33E1">
              <w:t xml:space="preserve">Приведение примеров собственных дружб и окружающих людей </w:t>
            </w:r>
          </w:p>
        </w:tc>
        <w:tc>
          <w:tcPr>
            <w:tcW w:w="2552" w:type="dxa"/>
          </w:tcPr>
          <w:p w:rsidR="00AA33E1" w:rsidRPr="00AA33E1" w:rsidRDefault="00AA33E1" w:rsidP="00AA33E1">
            <w:pPr>
              <w:jc w:val="both"/>
            </w:pPr>
            <w:r w:rsidRPr="00AA33E1">
              <w:t>Дружба – взаимная помощь друг другу, доверие.</w:t>
            </w:r>
          </w:p>
        </w:tc>
        <w:tc>
          <w:tcPr>
            <w:tcW w:w="3934" w:type="dxa"/>
          </w:tcPr>
          <w:p w:rsidR="00AA33E1" w:rsidRPr="00AA33E1" w:rsidRDefault="00AA33E1" w:rsidP="00AA33E1">
            <w:pPr>
              <w:jc w:val="both"/>
            </w:pPr>
            <w:r w:rsidRPr="00AA33E1">
              <w:t>Дружба – это забота о друге, готовность прийти на помощь, не требуя ничего взамен.</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Справедливость</w:t>
            </w:r>
          </w:p>
        </w:tc>
        <w:tc>
          <w:tcPr>
            <w:tcW w:w="2268" w:type="dxa"/>
          </w:tcPr>
          <w:p w:rsidR="00AA33E1" w:rsidRPr="00AA33E1" w:rsidRDefault="00AA33E1" w:rsidP="00AA33E1">
            <w:pPr>
              <w:jc w:val="both"/>
            </w:pPr>
            <w:r w:rsidRPr="00AA33E1">
              <w:t>Приведение примеров  (наказание за проступок)</w:t>
            </w:r>
          </w:p>
        </w:tc>
        <w:tc>
          <w:tcPr>
            <w:tcW w:w="2552" w:type="dxa"/>
          </w:tcPr>
          <w:p w:rsidR="00AA33E1" w:rsidRPr="00AA33E1" w:rsidRDefault="00AA33E1" w:rsidP="00AA33E1">
            <w:pPr>
              <w:jc w:val="both"/>
            </w:pPr>
            <w:r w:rsidRPr="00AA33E1">
              <w:t>Справедливость – честность в отношениях, ответственность за поступки</w:t>
            </w:r>
          </w:p>
        </w:tc>
        <w:tc>
          <w:tcPr>
            <w:tcW w:w="3934" w:type="dxa"/>
          </w:tcPr>
          <w:p w:rsidR="00AA33E1" w:rsidRPr="00AA33E1" w:rsidRDefault="00AA33E1" w:rsidP="00AA33E1">
            <w:pPr>
              <w:jc w:val="both"/>
            </w:pPr>
            <w:r w:rsidRPr="00AA33E1">
              <w:t>Справедливость – это распределение наград и наказаний по поступкам людей</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Милосердие</w:t>
            </w:r>
          </w:p>
        </w:tc>
        <w:tc>
          <w:tcPr>
            <w:tcW w:w="2268" w:type="dxa"/>
          </w:tcPr>
          <w:p w:rsidR="00AA33E1" w:rsidRPr="00AA33E1" w:rsidRDefault="00AA33E1" w:rsidP="00AA33E1">
            <w:pPr>
              <w:jc w:val="both"/>
            </w:pPr>
            <w:r w:rsidRPr="00AA33E1">
              <w:t>Приведение примеров  (подать милостыню)</w:t>
            </w:r>
          </w:p>
        </w:tc>
        <w:tc>
          <w:tcPr>
            <w:tcW w:w="2552" w:type="dxa"/>
          </w:tcPr>
          <w:p w:rsidR="00AA33E1" w:rsidRPr="00AA33E1" w:rsidRDefault="00AA33E1" w:rsidP="00AA33E1">
            <w:pPr>
              <w:jc w:val="both"/>
            </w:pPr>
            <w:r w:rsidRPr="00AA33E1">
              <w:t xml:space="preserve">Помощь </w:t>
            </w:r>
            <w:proofErr w:type="gramStart"/>
            <w:r w:rsidRPr="00AA33E1">
              <w:t>нуждающемуся</w:t>
            </w:r>
            <w:proofErr w:type="gramEnd"/>
            <w:r w:rsidRPr="00AA33E1">
              <w:t>, слабому</w:t>
            </w:r>
          </w:p>
        </w:tc>
        <w:tc>
          <w:tcPr>
            <w:tcW w:w="3934" w:type="dxa"/>
          </w:tcPr>
          <w:p w:rsidR="00AA33E1" w:rsidRPr="00AA33E1" w:rsidRDefault="00AA33E1" w:rsidP="00AA33E1">
            <w:pPr>
              <w:jc w:val="both"/>
            </w:pPr>
            <w:r w:rsidRPr="00AA33E1">
              <w:t>Делать добро нуждающимся,  ничего не требуя взамен</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 xml:space="preserve">Свобода </w:t>
            </w:r>
          </w:p>
        </w:tc>
        <w:tc>
          <w:tcPr>
            <w:tcW w:w="2268" w:type="dxa"/>
          </w:tcPr>
          <w:p w:rsidR="00AA33E1" w:rsidRPr="00AA33E1" w:rsidRDefault="00AA33E1" w:rsidP="00AA33E1">
            <w:pPr>
              <w:jc w:val="both"/>
            </w:pPr>
            <w:r w:rsidRPr="00AA33E1">
              <w:t>Приведение примеров  (нет контроля внешнего)</w:t>
            </w:r>
          </w:p>
        </w:tc>
        <w:tc>
          <w:tcPr>
            <w:tcW w:w="2552" w:type="dxa"/>
          </w:tcPr>
          <w:p w:rsidR="00AA33E1" w:rsidRPr="00AA33E1" w:rsidRDefault="00AA33E1" w:rsidP="00AA33E1">
            <w:pPr>
              <w:jc w:val="both"/>
            </w:pPr>
            <w:r w:rsidRPr="00AA33E1">
              <w:t>Свобода – право поступать самостоятельно, выбирать</w:t>
            </w:r>
          </w:p>
        </w:tc>
        <w:tc>
          <w:tcPr>
            <w:tcW w:w="3934" w:type="dxa"/>
          </w:tcPr>
          <w:p w:rsidR="00AA33E1" w:rsidRPr="00AA33E1" w:rsidRDefault="00AA33E1" w:rsidP="00AA33E1">
            <w:pPr>
              <w:jc w:val="both"/>
            </w:pPr>
            <w:r w:rsidRPr="00AA33E1">
              <w:t>Свобода – это способность человека выбирать, определять (</w:t>
            </w:r>
            <w:proofErr w:type="spellStart"/>
            <w:r w:rsidRPr="00AA33E1">
              <w:t>о</w:t>
            </w:r>
            <w:r w:rsidRPr="00AA33E1">
              <w:rPr>
                <w:i/>
                <w:u w:val="single"/>
              </w:rPr>
              <w:t>ПРЕДЕЛ</w:t>
            </w:r>
            <w:r w:rsidRPr="00AA33E1">
              <w:t>ять</w:t>
            </w:r>
            <w:proofErr w:type="spellEnd"/>
            <w:r w:rsidRPr="00AA33E1">
              <w:t>) рамки своего поведения, самостоятельно принимать решения и быть ответственным за это</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Моральный выбор</w:t>
            </w:r>
          </w:p>
        </w:tc>
        <w:tc>
          <w:tcPr>
            <w:tcW w:w="2268" w:type="dxa"/>
          </w:tcPr>
          <w:p w:rsidR="00AA33E1" w:rsidRPr="00AA33E1" w:rsidRDefault="00AA33E1" w:rsidP="00AA33E1">
            <w:pPr>
              <w:jc w:val="both"/>
            </w:pPr>
            <w:r w:rsidRPr="00AA33E1">
              <w:t>Приведение примеров  (принять решение, как поступить в ситуации)</w:t>
            </w:r>
          </w:p>
        </w:tc>
        <w:tc>
          <w:tcPr>
            <w:tcW w:w="2552" w:type="dxa"/>
          </w:tcPr>
          <w:p w:rsidR="00AA33E1" w:rsidRPr="00AA33E1" w:rsidRDefault="00AA33E1" w:rsidP="00AA33E1">
            <w:pPr>
              <w:jc w:val="both"/>
            </w:pPr>
            <w:r w:rsidRPr="00AA33E1">
              <w:t xml:space="preserve">Моральный выбор – выбор между хорошим и плохим поступком </w:t>
            </w:r>
          </w:p>
        </w:tc>
        <w:tc>
          <w:tcPr>
            <w:tcW w:w="3934" w:type="dxa"/>
          </w:tcPr>
          <w:p w:rsidR="00AA33E1" w:rsidRPr="00AA33E1" w:rsidRDefault="00AA33E1" w:rsidP="00AA33E1">
            <w:pPr>
              <w:jc w:val="both"/>
            </w:pPr>
            <w:r w:rsidRPr="00AA33E1">
              <w:t>Моральный выбор – выбор добродетельного поступка, в соответствии с  правилами и нормами морали (этики)</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Праздники</w:t>
            </w:r>
          </w:p>
        </w:tc>
        <w:tc>
          <w:tcPr>
            <w:tcW w:w="2268" w:type="dxa"/>
          </w:tcPr>
          <w:p w:rsidR="00AA33E1" w:rsidRPr="00AA33E1" w:rsidRDefault="00AA33E1" w:rsidP="00AA33E1">
            <w:pPr>
              <w:jc w:val="both"/>
            </w:pPr>
            <w:r w:rsidRPr="00AA33E1">
              <w:t>Приведение примеров  (Новый год, Пасха, день рождения и т.д.)</w:t>
            </w:r>
          </w:p>
        </w:tc>
        <w:tc>
          <w:tcPr>
            <w:tcW w:w="2552" w:type="dxa"/>
          </w:tcPr>
          <w:p w:rsidR="00AA33E1" w:rsidRPr="00AA33E1" w:rsidRDefault="00AA33E1" w:rsidP="00AA33E1">
            <w:pPr>
              <w:jc w:val="both"/>
            </w:pPr>
            <w:r w:rsidRPr="00AA33E1">
              <w:t>Праздники – это радостный отдых, подарки, угощение, хождение в гости, прием гостей</w:t>
            </w:r>
          </w:p>
        </w:tc>
        <w:tc>
          <w:tcPr>
            <w:tcW w:w="3934" w:type="dxa"/>
          </w:tcPr>
          <w:p w:rsidR="00AA33E1" w:rsidRPr="00AA33E1" w:rsidRDefault="00AA33E1" w:rsidP="00AA33E1">
            <w:pPr>
              <w:jc w:val="both"/>
            </w:pPr>
            <w:r w:rsidRPr="00AA33E1">
              <w:t xml:space="preserve">Праздник – это радостное семейное или общественное событие, уважение к близким людям и традициям, ценностям семьи и общества </w:t>
            </w:r>
          </w:p>
        </w:tc>
      </w:tr>
      <w:tr w:rsidR="00AA33E1" w:rsidRPr="00AA33E1" w:rsidTr="001F022D">
        <w:trPr>
          <w:cantSplit/>
          <w:trHeight w:val="2160"/>
        </w:trPr>
        <w:tc>
          <w:tcPr>
            <w:tcW w:w="817" w:type="dxa"/>
            <w:textDirection w:val="btLr"/>
          </w:tcPr>
          <w:p w:rsidR="00AA33E1" w:rsidRPr="00AA33E1" w:rsidRDefault="00AA33E1" w:rsidP="00AA33E1">
            <w:pPr>
              <w:ind w:left="113" w:right="113"/>
              <w:jc w:val="both"/>
              <w:rPr>
                <w:b/>
              </w:rPr>
            </w:pPr>
            <w:r w:rsidRPr="00AA33E1">
              <w:rPr>
                <w:b/>
              </w:rPr>
              <w:lastRenderedPageBreak/>
              <w:t>Традиции</w:t>
            </w:r>
          </w:p>
        </w:tc>
        <w:tc>
          <w:tcPr>
            <w:tcW w:w="2268" w:type="dxa"/>
          </w:tcPr>
          <w:p w:rsidR="00AA33E1" w:rsidRPr="00AA33E1" w:rsidRDefault="00AA33E1" w:rsidP="00AA33E1">
            <w:pPr>
              <w:jc w:val="both"/>
            </w:pPr>
            <w:r w:rsidRPr="00AA33E1">
              <w:t>Приведение примеров  (подарки, елка новогодняя, уход за могилами)</w:t>
            </w:r>
          </w:p>
        </w:tc>
        <w:tc>
          <w:tcPr>
            <w:tcW w:w="2552" w:type="dxa"/>
          </w:tcPr>
          <w:p w:rsidR="00AA33E1" w:rsidRPr="00AA33E1" w:rsidRDefault="00AA33E1" w:rsidP="00AA33E1">
            <w:pPr>
              <w:jc w:val="both"/>
            </w:pPr>
            <w:r w:rsidRPr="00AA33E1">
              <w:t>Обряды, обычаи, ритуалы, реликвии, которые сохраняют связь старших и молодых</w:t>
            </w:r>
          </w:p>
        </w:tc>
        <w:tc>
          <w:tcPr>
            <w:tcW w:w="3934" w:type="dxa"/>
          </w:tcPr>
          <w:p w:rsidR="00AA33E1" w:rsidRPr="00AA33E1" w:rsidRDefault="00AA33E1" w:rsidP="00AA33E1">
            <w:pPr>
              <w:jc w:val="both"/>
            </w:pPr>
            <w:r w:rsidRPr="00AA33E1">
              <w:t>Особо значимые ценности, действия, ритуалы, передающиеся от родителей к детям, между поколениями</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Образцы нравственности</w:t>
            </w:r>
          </w:p>
        </w:tc>
        <w:tc>
          <w:tcPr>
            <w:tcW w:w="2268" w:type="dxa"/>
          </w:tcPr>
          <w:p w:rsidR="00AA33E1" w:rsidRPr="00AA33E1" w:rsidRDefault="00AA33E1" w:rsidP="00AA33E1">
            <w:pPr>
              <w:jc w:val="both"/>
            </w:pPr>
            <w:r w:rsidRPr="00AA33E1">
              <w:t>Приведение примеров  поступков, за которые люди уважают друг друга</w:t>
            </w:r>
          </w:p>
          <w:p w:rsidR="00AA33E1" w:rsidRPr="00AA33E1" w:rsidRDefault="00AA33E1" w:rsidP="00AA33E1">
            <w:pPr>
              <w:jc w:val="both"/>
            </w:pPr>
          </w:p>
        </w:tc>
        <w:tc>
          <w:tcPr>
            <w:tcW w:w="2552" w:type="dxa"/>
          </w:tcPr>
          <w:p w:rsidR="00AA33E1" w:rsidRPr="00AA33E1" w:rsidRDefault="00AA33E1" w:rsidP="00AA33E1">
            <w:pPr>
              <w:jc w:val="both"/>
            </w:pPr>
            <w:r w:rsidRPr="00AA33E1">
              <w:t xml:space="preserve">Люди, поступки и  качества которых являются примером, образцом </w:t>
            </w:r>
          </w:p>
        </w:tc>
        <w:tc>
          <w:tcPr>
            <w:tcW w:w="3934" w:type="dxa"/>
          </w:tcPr>
          <w:p w:rsidR="00AA33E1" w:rsidRPr="00AA33E1" w:rsidRDefault="00AA33E1" w:rsidP="00AA33E1">
            <w:pPr>
              <w:jc w:val="both"/>
            </w:pPr>
            <w:r w:rsidRPr="00AA33E1">
              <w:t>Люди, совершившие добродетельные поступки, живущие так, что с них надо брать пример Доброты</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Совесть</w:t>
            </w:r>
          </w:p>
        </w:tc>
        <w:tc>
          <w:tcPr>
            <w:tcW w:w="2268" w:type="dxa"/>
          </w:tcPr>
          <w:p w:rsidR="00AA33E1" w:rsidRPr="00AA33E1" w:rsidRDefault="00AA33E1" w:rsidP="00AA33E1">
            <w:pPr>
              <w:jc w:val="both"/>
            </w:pPr>
            <w:r w:rsidRPr="00AA33E1">
              <w:t>Приведение примеров  (муки совести, переживание)</w:t>
            </w:r>
          </w:p>
        </w:tc>
        <w:tc>
          <w:tcPr>
            <w:tcW w:w="2552" w:type="dxa"/>
          </w:tcPr>
          <w:p w:rsidR="00AA33E1" w:rsidRPr="00AA33E1" w:rsidRDefault="00AA33E1" w:rsidP="00AA33E1">
            <w:pPr>
              <w:jc w:val="both"/>
            </w:pPr>
            <w:r w:rsidRPr="00AA33E1">
              <w:t>Переживание собственного проступка, сожаление, стремление исправить плохие последствия</w:t>
            </w:r>
          </w:p>
        </w:tc>
        <w:tc>
          <w:tcPr>
            <w:tcW w:w="3934" w:type="dxa"/>
          </w:tcPr>
          <w:p w:rsidR="00AA33E1" w:rsidRPr="00AA33E1" w:rsidRDefault="00AA33E1" w:rsidP="00AA33E1">
            <w:pPr>
              <w:jc w:val="both"/>
            </w:pPr>
            <w:r w:rsidRPr="00AA33E1">
              <w:t>Внутренний стыд человека перед Богом, перед собой за проступок, активное стремление исправить последствия, раскаяние в случившемся</w:t>
            </w:r>
          </w:p>
        </w:tc>
      </w:tr>
      <w:tr w:rsidR="00AA33E1" w:rsidRPr="00AA33E1" w:rsidTr="001F022D">
        <w:trPr>
          <w:cantSplit/>
          <w:trHeight w:val="1134"/>
        </w:trPr>
        <w:tc>
          <w:tcPr>
            <w:tcW w:w="817" w:type="dxa"/>
            <w:textDirection w:val="btLr"/>
          </w:tcPr>
          <w:p w:rsidR="00AA33E1" w:rsidRPr="00AA33E1" w:rsidRDefault="00AA33E1" w:rsidP="00AA33E1">
            <w:pPr>
              <w:ind w:left="113" w:right="113"/>
              <w:jc w:val="both"/>
              <w:rPr>
                <w:b/>
              </w:rPr>
            </w:pPr>
            <w:r w:rsidRPr="00AA33E1">
              <w:rPr>
                <w:b/>
              </w:rPr>
              <w:t xml:space="preserve">Стыд </w:t>
            </w:r>
          </w:p>
        </w:tc>
        <w:tc>
          <w:tcPr>
            <w:tcW w:w="2268" w:type="dxa"/>
          </w:tcPr>
          <w:p w:rsidR="00AA33E1" w:rsidRPr="00AA33E1" w:rsidRDefault="00AA33E1" w:rsidP="00AA33E1">
            <w:pPr>
              <w:jc w:val="both"/>
            </w:pPr>
            <w:r w:rsidRPr="00AA33E1">
              <w:t>Приведение примеров  (извинение за проступок, неуважение других и т.д.)</w:t>
            </w:r>
          </w:p>
        </w:tc>
        <w:tc>
          <w:tcPr>
            <w:tcW w:w="2552" w:type="dxa"/>
          </w:tcPr>
          <w:p w:rsidR="00AA33E1" w:rsidRPr="00AA33E1" w:rsidRDefault="00AA33E1" w:rsidP="00AA33E1">
            <w:pPr>
              <w:jc w:val="both"/>
            </w:pPr>
            <w:r w:rsidRPr="00AA33E1">
              <w:t>Стыд – вина перед окружающими за свой проступок, стремление к извинению</w:t>
            </w:r>
          </w:p>
        </w:tc>
        <w:tc>
          <w:tcPr>
            <w:tcW w:w="3934" w:type="dxa"/>
          </w:tcPr>
          <w:p w:rsidR="00AA33E1" w:rsidRPr="00AA33E1" w:rsidRDefault="00AA33E1" w:rsidP="00AA33E1">
            <w:pPr>
              <w:jc w:val="both"/>
            </w:pPr>
            <w:r w:rsidRPr="00AA33E1">
              <w:t>Стыд – чувство вины перед людьми, сожаление о неправильном поступке, стремление к извинению, восстановлению ущерба</w:t>
            </w:r>
          </w:p>
        </w:tc>
      </w:tr>
    </w:tbl>
    <w:p w:rsidR="00AA33E1" w:rsidRPr="00AA33E1" w:rsidRDefault="00AA33E1" w:rsidP="00AA33E1">
      <w:pPr>
        <w:jc w:val="both"/>
      </w:pPr>
    </w:p>
    <w:p w:rsidR="00705C82" w:rsidRPr="00705C82" w:rsidRDefault="00EA7FB6" w:rsidP="00705C82">
      <w:pPr>
        <w:pStyle w:val="a3"/>
        <w:numPr>
          <w:ilvl w:val="0"/>
          <w:numId w:val="6"/>
        </w:numPr>
        <w:tabs>
          <w:tab w:val="left" w:pos="142"/>
        </w:tabs>
        <w:autoSpaceDE w:val="0"/>
        <w:autoSpaceDN w:val="0"/>
        <w:adjustRightInd w:val="0"/>
        <w:spacing w:line="360" w:lineRule="auto"/>
        <w:jc w:val="center"/>
        <w:rPr>
          <w:color w:val="000000"/>
          <w:sz w:val="28"/>
          <w:szCs w:val="28"/>
        </w:rPr>
      </w:pPr>
      <w:r w:rsidRPr="00705C82">
        <w:rPr>
          <w:b/>
          <w:sz w:val="28"/>
          <w:szCs w:val="28"/>
        </w:rPr>
        <w:t>Примерное календарно-урочное планирование модулей курса</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1719"/>
        <w:gridCol w:w="1436"/>
        <w:gridCol w:w="1381"/>
        <w:gridCol w:w="57"/>
        <w:gridCol w:w="1440"/>
        <w:gridCol w:w="61"/>
        <w:gridCol w:w="1381"/>
        <w:gridCol w:w="35"/>
        <w:gridCol w:w="143"/>
        <w:gridCol w:w="1250"/>
        <w:gridCol w:w="25"/>
      </w:tblGrid>
      <w:tr w:rsidR="00890D62" w:rsidRPr="00766C3C" w:rsidTr="000900F2">
        <w:trPr>
          <w:gridAfter w:val="1"/>
          <w:wAfter w:w="13" w:type="pct"/>
          <w:tblHeader/>
        </w:trPr>
        <w:tc>
          <w:tcPr>
            <w:tcW w:w="436" w:type="pct"/>
            <w:vMerge w:val="restart"/>
            <w:tcBorders>
              <w:tl2br w:val="nil"/>
            </w:tcBorders>
            <w:shd w:val="clear" w:color="auto" w:fill="FFFFFF" w:themeFill="background1"/>
            <w:vAlign w:val="center"/>
          </w:tcPr>
          <w:p w:rsidR="00890D62" w:rsidRPr="00766C3C" w:rsidRDefault="00890D62" w:rsidP="00766C3C">
            <w:pPr>
              <w:spacing w:before="600" w:line="276" w:lineRule="auto"/>
              <w:jc w:val="both"/>
              <w:rPr>
                <w:b/>
              </w:rPr>
            </w:pPr>
            <w:r w:rsidRPr="00766C3C">
              <w:rPr>
                <w:b/>
              </w:rPr>
              <w:t>Уроки</w:t>
            </w:r>
          </w:p>
        </w:tc>
        <w:tc>
          <w:tcPr>
            <w:tcW w:w="4551" w:type="pct"/>
            <w:gridSpan w:val="10"/>
            <w:shd w:val="clear" w:color="auto" w:fill="FFFFFF" w:themeFill="background1"/>
            <w:vAlign w:val="center"/>
          </w:tcPr>
          <w:p w:rsidR="00890D62" w:rsidRPr="00766C3C" w:rsidRDefault="00890D62" w:rsidP="00766C3C">
            <w:pPr>
              <w:spacing w:line="276" w:lineRule="auto"/>
              <w:jc w:val="center"/>
              <w:rPr>
                <w:b/>
              </w:rPr>
            </w:pPr>
            <w:r w:rsidRPr="00766C3C">
              <w:rPr>
                <w:b/>
              </w:rPr>
              <w:t>Учебные модули</w:t>
            </w:r>
          </w:p>
        </w:tc>
      </w:tr>
      <w:tr w:rsidR="000900F2" w:rsidRPr="00766C3C" w:rsidTr="000900F2">
        <w:trPr>
          <w:gridAfter w:val="1"/>
          <w:wAfter w:w="13" w:type="pct"/>
          <w:tblHeader/>
        </w:trPr>
        <w:tc>
          <w:tcPr>
            <w:tcW w:w="436" w:type="pct"/>
            <w:vMerge/>
            <w:tcBorders>
              <w:tl2br w:val="nil"/>
            </w:tcBorders>
            <w:shd w:val="clear" w:color="auto" w:fill="FFFFFF" w:themeFill="background1"/>
            <w:vAlign w:val="center"/>
          </w:tcPr>
          <w:p w:rsidR="00890D62" w:rsidRPr="00766C3C" w:rsidRDefault="00890D62" w:rsidP="00766C3C">
            <w:pPr>
              <w:spacing w:before="600" w:line="276" w:lineRule="auto"/>
              <w:jc w:val="both"/>
              <w:rPr>
                <w:b/>
              </w:rPr>
            </w:pPr>
          </w:p>
        </w:tc>
        <w:tc>
          <w:tcPr>
            <w:tcW w:w="879" w:type="pct"/>
            <w:shd w:val="clear" w:color="auto" w:fill="FFFFFF" w:themeFill="background1"/>
            <w:vAlign w:val="center"/>
          </w:tcPr>
          <w:p w:rsidR="00890D62" w:rsidRPr="00766C3C" w:rsidRDefault="00890D62" w:rsidP="00766C3C">
            <w:pPr>
              <w:spacing w:line="276" w:lineRule="auto"/>
              <w:jc w:val="both"/>
              <w:rPr>
                <w:b/>
              </w:rPr>
            </w:pPr>
            <w:r w:rsidRPr="00766C3C">
              <w:rPr>
                <w:b/>
              </w:rPr>
              <w:t xml:space="preserve">Основы </w:t>
            </w:r>
            <w:r w:rsidR="00696DDD" w:rsidRPr="00766C3C">
              <w:rPr>
                <w:b/>
              </w:rPr>
              <w:t>православной</w:t>
            </w:r>
            <w:r w:rsidRPr="00766C3C">
              <w:rPr>
                <w:b/>
              </w:rPr>
              <w:t xml:space="preserve"> культуры</w:t>
            </w:r>
          </w:p>
        </w:tc>
        <w:tc>
          <w:tcPr>
            <w:tcW w:w="734" w:type="pct"/>
            <w:shd w:val="clear" w:color="auto" w:fill="FFFFFF" w:themeFill="background1"/>
            <w:vAlign w:val="center"/>
          </w:tcPr>
          <w:p w:rsidR="00890D62" w:rsidRPr="00766C3C" w:rsidRDefault="00890D62" w:rsidP="00766C3C">
            <w:pPr>
              <w:spacing w:line="276" w:lineRule="auto"/>
              <w:jc w:val="both"/>
              <w:rPr>
                <w:b/>
              </w:rPr>
            </w:pPr>
            <w:r w:rsidRPr="00766C3C">
              <w:rPr>
                <w:b/>
              </w:rPr>
              <w:t>Основы исламской культуры</w:t>
            </w:r>
          </w:p>
        </w:tc>
        <w:tc>
          <w:tcPr>
            <w:tcW w:w="706" w:type="pct"/>
            <w:shd w:val="clear" w:color="auto" w:fill="FFFFFF" w:themeFill="background1"/>
            <w:vAlign w:val="center"/>
          </w:tcPr>
          <w:p w:rsidR="00890D62" w:rsidRPr="00766C3C" w:rsidRDefault="00890D62" w:rsidP="00766C3C">
            <w:pPr>
              <w:spacing w:line="276" w:lineRule="auto"/>
              <w:jc w:val="both"/>
              <w:rPr>
                <w:b/>
              </w:rPr>
            </w:pPr>
            <w:r w:rsidRPr="00766C3C">
              <w:rPr>
                <w:b/>
              </w:rPr>
              <w:t xml:space="preserve">Основы буддийской </w:t>
            </w:r>
            <w:r w:rsidRPr="00766C3C">
              <w:rPr>
                <w:b/>
              </w:rPr>
              <w:br/>
              <w:t>культуры</w:t>
            </w:r>
          </w:p>
        </w:tc>
        <w:tc>
          <w:tcPr>
            <w:tcW w:w="765" w:type="pct"/>
            <w:gridSpan w:val="2"/>
            <w:shd w:val="clear" w:color="auto" w:fill="FFFFFF" w:themeFill="background1"/>
            <w:vAlign w:val="center"/>
          </w:tcPr>
          <w:p w:rsidR="00890D62" w:rsidRPr="00766C3C" w:rsidRDefault="00890D62" w:rsidP="00766C3C">
            <w:pPr>
              <w:spacing w:line="276" w:lineRule="auto"/>
              <w:jc w:val="both"/>
              <w:rPr>
                <w:b/>
              </w:rPr>
            </w:pPr>
            <w:r w:rsidRPr="00766C3C">
              <w:rPr>
                <w:b/>
              </w:rPr>
              <w:t>Основы иудейской культуры</w:t>
            </w:r>
          </w:p>
        </w:tc>
        <w:tc>
          <w:tcPr>
            <w:tcW w:w="737" w:type="pct"/>
            <w:gridSpan w:val="2"/>
            <w:shd w:val="clear" w:color="auto" w:fill="FFFFFF" w:themeFill="background1"/>
            <w:vAlign w:val="center"/>
          </w:tcPr>
          <w:p w:rsidR="00890D62" w:rsidRPr="00766C3C" w:rsidRDefault="00890D62" w:rsidP="00766C3C">
            <w:pPr>
              <w:spacing w:line="276" w:lineRule="auto"/>
              <w:jc w:val="both"/>
              <w:rPr>
                <w:b/>
              </w:rPr>
            </w:pPr>
            <w:r w:rsidRPr="00766C3C">
              <w:rPr>
                <w:b/>
              </w:rPr>
              <w:t xml:space="preserve">Основы мировых </w:t>
            </w:r>
            <w:r w:rsidR="00696DDD" w:rsidRPr="00766C3C">
              <w:rPr>
                <w:b/>
              </w:rPr>
              <w:t>религиозных</w:t>
            </w:r>
            <w:r w:rsidRPr="00766C3C">
              <w:rPr>
                <w:b/>
              </w:rPr>
              <w:t xml:space="preserve"> </w:t>
            </w:r>
            <w:r w:rsidRPr="00766C3C">
              <w:rPr>
                <w:b/>
              </w:rPr>
              <w:br/>
              <w:t>культур</w:t>
            </w:r>
          </w:p>
        </w:tc>
        <w:tc>
          <w:tcPr>
            <w:tcW w:w="730" w:type="pct"/>
            <w:gridSpan w:val="3"/>
            <w:shd w:val="clear" w:color="auto" w:fill="FFFFFF" w:themeFill="background1"/>
            <w:vAlign w:val="center"/>
          </w:tcPr>
          <w:p w:rsidR="00890D62" w:rsidRPr="00766C3C" w:rsidRDefault="00890D62" w:rsidP="00766C3C">
            <w:pPr>
              <w:spacing w:line="276" w:lineRule="auto"/>
              <w:jc w:val="both"/>
              <w:rPr>
                <w:b/>
              </w:rPr>
            </w:pPr>
            <w:r w:rsidRPr="00766C3C">
              <w:rPr>
                <w:b/>
              </w:rPr>
              <w:t>Основы светской этики</w:t>
            </w:r>
          </w:p>
        </w:tc>
      </w:tr>
      <w:tr w:rsidR="00890D62" w:rsidRPr="00766C3C" w:rsidTr="009F0D15">
        <w:trPr>
          <w:gridAfter w:val="1"/>
          <w:wAfter w:w="13" w:type="pct"/>
        </w:trPr>
        <w:tc>
          <w:tcPr>
            <w:tcW w:w="436" w:type="pct"/>
            <w:shd w:val="clear" w:color="auto" w:fill="auto"/>
          </w:tcPr>
          <w:p w:rsidR="00890D62" w:rsidRPr="00766C3C" w:rsidRDefault="00890D62" w:rsidP="00766C3C">
            <w:pPr>
              <w:spacing w:line="276" w:lineRule="auto"/>
              <w:jc w:val="both"/>
            </w:pPr>
            <w:r w:rsidRPr="00766C3C">
              <w:t>Урок 1</w:t>
            </w:r>
          </w:p>
        </w:tc>
        <w:tc>
          <w:tcPr>
            <w:tcW w:w="4551" w:type="pct"/>
            <w:gridSpan w:val="10"/>
            <w:shd w:val="clear" w:color="auto" w:fill="auto"/>
            <w:vAlign w:val="center"/>
          </w:tcPr>
          <w:p w:rsidR="00890D62" w:rsidRPr="00766C3C" w:rsidRDefault="00890D62" w:rsidP="00766C3C">
            <w:pPr>
              <w:spacing w:line="276" w:lineRule="auto"/>
              <w:jc w:val="both"/>
              <w:rPr>
                <w:i/>
              </w:rPr>
            </w:pPr>
            <w:r w:rsidRPr="00766C3C">
              <w:t>Россия – наша Родина</w:t>
            </w:r>
          </w:p>
        </w:tc>
      </w:tr>
      <w:tr w:rsidR="009F0D15" w:rsidRPr="00766C3C" w:rsidTr="009F0D15">
        <w:trPr>
          <w:gridAfter w:val="1"/>
          <w:wAfter w:w="13" w:type="pct"/>
        </w:trPr>
        <w:tc>
          <w:tcPr>
            <w:tcW w:w="436" w:type="pct"/>
            <w:shd w:val="clear" w:color="auto" w:fill="auto"/>
          </w:tcPr>
          <w:p w:rsidR="0093730A" w:rsidRPr="00766C3C" w:rsidRDefault="0093730A" w:rsidP="00766C3C">
            <w:pPr>
              <w:spacing w:line="276" w:lineRule="auto"/>
              <w:jc w:val="both"/>
            </w:pPr>
            <w:r w:rsidRPr="00766C3C">
              <w:t>Урок 2</w:t>
            </w:r>
          </w:p>
        </w:tc>
        <w:tc>
          <w:tcPr>
            <w:tcW w:w="879" w:type="pct"/>
            <w:shd w:val="clear" w:color="auto" w:fill="auto"/>
          </w:tcPr>
          <w:p w:rsidR="0093730A" w:rsidRPr="00766C3C" w:rsidRDefault="009F0D15" w:rsidP="00766C3C">
            <w:pPr>
              <w:spacing w:line="276" w:lineRule="auto"/>
              <w:jc w:val="both"/>
            </w:pPr>
            <w:r w:rsidRPr="00766C3C">
              <w:t xml:space="preserve">Культура и религия </w:t>
            </w:r>
          </w:p>
        </w:tc>
        <w:tc>
          <w:tcPr>
            <w:tcW w:w="734" w:type="pct"/>
            <w:shd w:val="clear" w:color="auto" w:fill="auto"/>
          </w:tcPr>
          <w:p w:rsidR="0093730A" w:rsidRPr="00766C3C" w:rsidRDefault="0093730A" w:rsidP="00766C3C">
            <w:pPr>
              <w:spacing w:line="276" w:lineRule="auto"/>
              <w:jc w:val="both"/>
            </w:pPr>
            <w:r w:rsidRPr="00766C3C">
              <w:t>Введение в исламскую духовную традицию. Культура и религия</w:t>
            </w:r>
          </w:p>
          <w:p w:rsidR="0093730A" w:rsidRPr="00766C3C" w:rsidRDefault="0093730A" w:rsidP="00766C3C">
            <w:pPr>
              <w:spacing w:line="276" w:lineRule="auto"/>
              <w:jc w:val="both"/>
            </w:pPr>
          </w:p>
        </w:tc>
        <w:tc>
          <w:tcPr>
            <w:tcW w:w="735" w:type="pct"/>
            <w:gridSpan w:val="2"/>
            <w:shd w:val="clear" w:color="auto" w:fill="auto"/>
          </w:tcPr>
          <w:p w:rsidR="0093730A" w:rsidRPr="00766C3C" w:rsidRDefault="0093730A" w:rsidP="00766C3C">
            <w:pPr>
              <w:spacing w:line="276" w:lineRule="auto"/>
              <w:jc w:val="both"/>
            </w:pPr>
            <w:r w:rsidRPr="00766C3C">
              <w:t>Ведение в буддийскую духовную традицию. Культура и религия</w:t>
            </w:r>
          </w:p>
        </w:tc>
        <w:tc>
          <w:tcPr>
            <w:tcW w:w="767" w:type="pct"/>
            <w:gridSpan w:val="2"/>
            <w:shd w:val="clear" w:color="auto" w:fill="auto"/>
          </w:tcPr>
          <w:p w:rsidR="0093730A" w:rsidRPr="00766C3C" w:rsidRDefault="0093730A" w:rsidP="00766C3C">
            <w:pPr>
              <w:spacing w:line="276" w:lineRule="auto"/>
              <w:jc w:val="both"/>
            </w:pPr>
            <w:r w:rsidRPr="00766C3C">
              <w:t>Введение в иудейскую духовную традицию. Культура и религия</w:t>
            </w:r>
          </w:p>
        </w:tc>
        <w:tc>
          <w:tcPr>
            <w:tcW w:w="724" w:type="pct"/>
            <w:gridSpan w:val="2"/>
            <w:shd w:val="clear" w:color="auto" w:fill="auto"/>
          </w:tcPr>
          <w:p w:rsidR="0093730A" w:rsidRPr="00766C3C" w:rsidRDefault="0093730A" w:rsidP="00766C3C">
            <w:pPr>
              <w:spacing w:line="276" w:lineRule="auto"/>
              <w:jc w:val="both"/>
            </w:pPr>
            <w:r w:rsidRPr="00766C3C">
              <w:t>Культура и религия</w:t>
            </w:r>
          </w:p>
          <w:p w:rsidR="0093730A" w:rsidRPr="00766C3C" w:rsidRDefault="0093730A" w:rsidP="00766C3C">
            <w:pPr>
              <w:spacing w:line="276" w:lineRule="auto"/>
              <w:jc w:val="both"/>
            </w:pPr>
          </w:p>
        </w:tc>
        <w:tc>
          <w:tcPr>
            <w:tcW w:w="712" w:type="pct"/>
            <w:gridSpan w:val="2"/>
            <w:shd w:val="clear" w:color="auto" w:fill="auto"/>
          </w:tcPr>
          <w:p w:rsidR="0093730A" w:rsidRPr="00766C3C" w:rsidRDefault="0093730A" w:rsidP="00766C3C">
            <w:pPr>
              <w:spacing w:line="276" w:lineRule="auto"/>
              <w:jc w:val="both"/>
            </w:pPr>
            <w:r w:rsidRPr="00766C3C">
              <w:t>Что такое светская этика?</w:t>
            </w:r>
          </w:p>
          <w:p w:rsidR="0093730A" w:rsidRPr="00766C3C" w:rsidRDefault="0093730A" w:rsidP="00766C3C">
            <w:pPr>
              <w:spacing w:line="276" w:lineRule="auto"/>
              <w:jc w:val="both"/>
            </w:pPr>
          </w:p>
        </w:tc>
      </w:tr>
      <w:tr w:rsidR="009F0D15" w:rsidRPr="00766C3C" w:rsidTr="009F0D15">
        <w:trPr>
          <w:gridAfter w:val="1"/>
          <w:wAfter w:w="13" w:type="pct"/>
          <w:trHeight w:val="98"/>
        </w:trPr>
        <w:tc>
          <w:tcPr>
            <w:tcW w:w="436" w:type="pct"/>
            <w:shd w:val="clear" w:color="auto" w:fill="auto"/>
          </w:tcPr>
          <w:p w:rsidR="0093730A" w:rsidRPr="00766C3C" w:rsidRDefault="0093730A" w:rsidP="00766C3C">
            <w:pPr>
              <w:spacing w:line="276" w:lineRule="auto"/>
              <w:jc w:val="both"/>
            </w:pPr>
            <w:r w:rsidRPr="00766C3C">
              <w:t xml:space="preserve">Урок 3 </w:t>
            </w:r>
          </w:p>
        </w:tc>
        <w:tc>
          <w:tcPr>
            <w:tcW w:w="879" w:type="pct"/>
            <w:shd w:val="clear" w:color="auto" w:fill="auto"/>
          </w:tcPr>
          <w:p w:rsidR="0093730A" w:rsidRPr="00766C3C" w:rsidRDefault="009F0D15" w:rsidP="00766C3C">
            <w:pPr>
              <w:spacing w:line="276" w:lineRule="auto"/>
              <w:jc w:val="both"/>
            </w:pPr>
            <w:r w:rsidRPr="00766C3C">
              <w:t>Человек и Бог в православии</w:t>
            </w:r>
          </w:p>
        </w:tc>
        <w:tc>
          <w:tcPr>
            <w:tcW w:w="734" w:type="pct"/>
            <w:shd w:val="clear" w:color="auto" w:fill="auto"/>
          </w:tcPr>
          <w:p w:rsidR="0093730A" w:rsidRPr="00766C3C" w:rsidRDefault="0093730A" w:rsidP="00766C3C">
            <w:pPr>
              <w:spacing w:line="276" w:lineRule="auto"/>
              <w:jc w:val="both"/>
            </w:pPr>
            <w:r w:rsidRPr="00766C3C">
              <w:t>Пророк Мухаммад – образец человека и учитель нравственн</w:t>
            </w:r>
            <w:r w:rsidRPr="00766C3C">
              <w:lastRenderedPageBreak/>
              <w:t>ости. Жизнеописание</w:t>
            </w:r>
          </w:p>
        </w:tc>
        <w:tc>
          <w:tcPr>
            <w:tcW w:w="735" w:type="pct"/>
            <w:gridSpan w:val="2"/>
            <w:shd w:val="clear" w:color="auto" w:fill="auto"/>
          </w:tcPr>
          <w:p w:rsidR="0093730A" w:rsidRPr="00766C3C" w:rsidRDefault="0093730A" w:rsidP="00766C3C">
            <w:pPr>
              <w:spacing w:line="276" w:lineRule="auto"/>
              <w:jc w:val="both"/>
            </w:pPr>
            <w:r w:rsidRPr="00766C3C">
              <w:lastRenderedPageBreak/>
              <w:t>Будда и его Учение</w:t>
            </w:r>
          </w:p>
          <w:p w:rsidR="0093730A" w:rsidRPr="00766C3C" w:rsidRDefault="0093730A" w:rsidP="00766C3C">
            <w:pPr>
              <w:spacing w:line="276" w:lineRule="auto"/>
              <w:jc w:val="both"/>
            </w:pPr>
          </w:p>
          <w:p w:rsidR="0093730A" w:rsidRPr="00766C3C" w:rsidRDefault="0093730A" w:rsidP="00766C3C">
            <w:pPr>
              <w:spacing w:line="276" w:lineRule="auto"/>
              <w:jc w:val="both"/>
            </w:pPr>
            <w:r w:rsidRPr="00766C3C">
              <w:t xml:space="preserve"> </w:t>
            </w:r>
          </w:p>
        </w:tc>
        <w:tc>
          <w:tcPr>
            <w:tcW w:w="767" w:type="pct"/>
            <w:gridSpan w:val="2"/>
            <w:shd w:val="clear" w:color="auto" w:fill="auto"/>
          </w:tcPr>
          <w:p w:rsidR="0093730A" w:rsidRPr="00766C3C" w:rsidRDefault="0093730A" w:rsidP="00766C3C">
            <w:pPr>
              <w:spacing w:line="276" w:lineRule="auto"/>
              <w:jc w:val="both"/>
            </w:pPr>
            <w:r w:rsidRPr="00766C3C">
              <w:t xml:space="preserve">Тора – главная книга иудаизма. Сущность Торы. </w:t>
            </w:r>
            <w:r w:rsidRPr="00766C3C">
              <w:lastRenderedPageBreak/>
              <w:t>«Золотое правило Гилеля»</w:t>
            </w:r>
          </w:p>
        </w:tc>
        <w:tc>
          <w:tcPr>
            <w:tcW w:w="724" w:type="pct"/>
            <w:gridSpan w:val="2"/>
            <w:shd w:val="clear" w:color="auto" w:fill="auto"/>
          </w:tcPr>
          <w:p w:rsidR="0093730A" w:rsidRPr="00766C3C" w:rsidRDefault="0093730A" w:rsidP="00766C3C">
            <w:pPr>
              <w:spacing w:line="276" w:lineRule="auto"/>
              <w:jc w:val="both"/>
            </w:pPr>
            <w:r w:rsidRPr="00766C3C">
              <w:lastRenderedPageBreak/>
              <w:t>Культура и религия</w:t>
            </w:r>
          </w:p>
          <w:p w:rsidR="0093730A" w:rsidRPr="00766C3C" w:rsidRDefault="0093730A" w:rsidP="00766C3C">
            <w:pPr>
              <w:spacing w:line="276" w:lineRule="auto"/>
              <w:jc w:val="both"/>
            </w:pPr>
          </w:p>
        </w:tc>
        <w:tc>
          <w:tcPr>
            <w:tcW w:w="712" w:type="pct"/>
            <w:gridSpan w:val="2"/>
            <w:shd w:val="clear" w:color="auto" w:fill="auto"/>
          </w:tcPr>
          <w:p w:rsidR="0093730A" w:rsidRPr="00766C3C" w:rsidRDefault="0093730A" w:rsidP="00766C3C">
            <w:pPr>
              <w:spacing w:line="276" w:lineRule="auto"/>
              <w:jc w:val="both"/>
            </w:pPr>
            <w:r w:rsidRPr="00766C3C">
              <w:t>Мораль и культура</w:t>
            </w:r>
          </w:p>
        </w:tc>
      </w:tr>
      <w:tr w:rsidR="009F0D15" w:rsidRPr="00766C3C" w:rsidTr="009F0D15">
        <w:trPr>
          <w:gridAfter w:val="1"/>
          <w:wAfter w:w="13" w:type="pct"/>
        </w:trPr>
        <w:tc>
          <w:tcPr>
            <w:tcW w:w="436" w:type="pct"/>
            <w:shd w:val="clear" w:color="auto" w:fill="auto"/>
          </w:tcPr>
          <w:p w:rsidR="0093730A" w:rsidRPr="00766C3C" w:rsidRDefault="0093730A" w:rsidP="00766C3C">
            <w:pPr>
              <w:spacing w:line="276" w:lineRule="auto"/>
              <w:jc w:val="both"/>
            </w:pPr>
            <w:r w:rsidRPr="00766C3C">
              <w:lastRenderedPageBreak/>
              <w:t>Урок 4</w:t>
            </w:r>
          </w:p>
        </w:tc>
        <w:tc>
          <w:tcPr>
            <w:tcW w:w="879" w:type="pct"/>
            <w:shd w:val="clear" w:color="auto" w:fill="auto"/>
          </w:tcPr>
          <w:p w:rsidR="0093730A" w:rsidRPr="00766C3C" w:rsidRDefault="009F0D15" w:rsidP="00766C3C">
            <w:pPr>
              <w:spacing w:line="276" w:lineRule="auto"/>
              <w:jc w:val="both"/>
            </w:pPr>
            <w:r w:rsidRPr="00766C3C">
              <w:t>Православная Молитва</w:t>
            </w:r>
          </w:p>
        </w:tc>
        <w:tc>
          <w:tcPr>
            <w:tcW w:w="734" w:type="pct"/>
            <w:shd w:val="clear" w:color="auto" w:fill="auto"/>
          </w:tcPr>
          <w:p w:rsidR="0093730A" w:rsidRPr="00766C3C" w:rsidRDefault="0093730A" w:rsidP="00766C3C">
            <w:pPr>
              <w:spacing w:line="276" w:lineRule="auto"/>
              <w:jc w:val="both"/>
            </w:pPr>
            <w:r w:rsidRPr="00766C3C">
              <w:t xml:space="preserve">Пророк Мухаммад – проповедническая миссия </w:t>
            </w:r>
          </w:p>
        </w:tc>
        <w:tc>
          <w:tcPr>
            <w:tcW w:w="735" w:type="pct"/>
            <w:gridSpan w:val="2"/>
            <w:shd w:val="clear" w:color="auto" w:fill="auto"/>
          </w:tcPr>
          <w:p w:rsidR="0093730A" w:rsidRPr="00766C3C" w:rsidRDefault="0093730A" w:rsidP="00766C3C">
            <w:pPr>
              <w:spacing w:line="276" w:lineRule="auto"/>
              <w:jc w:val="both"/>
            </w:pPr>
            <w:r w:rsidRPr="00766C3C">
              <w:t>Будда и его Учение</w:t>
            </w:r>
          </w:p>
          <w:p w:rsidR="0093730A" w:rsidRPr="00766C3C" w:rsidRDefault="0093730A" w:rsidP="00766C3C">
            <w:pPr>
              <w:spacing w:line="276" w:lineRule="auto"/>
              <w:jc w:val="both"/>
            </w:pPr>
          </w:p>
        </w:tc>
        <w:tc>
          <w:tcPr>
            <w:tcW w:w="767" w:type="pct"/>
            <w:gridSpan w:val="2"/>
            <w:shd w:val="clear" w:color="auto" w:fill="auto"/>
          </w:tcPr>
          <w:p w:rsidR="0093730A" w:rsidRPr="00766C3C" w:rsidRDefault="0093730A" w:rsidP="00766C3C">
            <w:pPr>
              <w:spacing w:line="276" w:lineRule="auto"/>
              <w:jc w:val="both"/>
            </w:pPr>
            <w:r w:rsidRPr="00766C3C">
              <w:t>Письменная и Устная Тора. Классические тексты иудаизма</w:t>
            </w:r>
          </w:p>
        </w:tc>
        <w:tc>
          <w:tcPr>
            <w:tcW w:w="724" w:type="pct"/>
            <w:gridSpan w:val="2"/>
            <w:shd w:val="clear" w:color="auto" w:fill="auto"/>
          </w:tcPr>
          <w:p w:rsidR="0093730A" w:rsidRPr="00766C3C" w:rsidRDefault="0093730A" w:rsidP="00766C3C">
            <w:pPr>
              <w:spacing w:line="276" w:lineRule="auto"/>
              <w:jc w:val="both"/>
            </w:pPr>
            <w:r w:rsidRPr="00766C3C">
              <w:t>Возникновение религий. Древнейшие верования</w:t>
            </w:r>
          </w:p>
        </w:tc>
        <w:tc>
          <w:tcPr>
            <w:tcW w:w="712" w:type="pct"/>
            <w:gridSpan w:val="2"/>
            <w:shd w:val="clear" w:color="auto" w:fill="auto"/>
          </w:tcPr>
          <w:p w:rsidR="0093730A" w:rsidRPr="00766C3C" w:rsidRDefault="0093730A" w:rsidP="00766C3C">
            <w:pPr>
              <w:spacing w:line="276" w:lineRule="auto"/>
              <w:jc w:val="both"/>
            </w:pPr>
            <w:r w:rsidRPr="00766C3C">
              <w:t>Особенности морали</w:t>
            </w:r>
          </w:p>
          <w:p w:rsidR="0093730A" w:rsidRPr="00766C3C" w:rsidRDefault="0093730A" w:rsidP="00766C3C">
            <w:pPr>
              <w:spacing w:line="276" w:lineRule="auto"/>
              <w:jc w:val="both"/>
            </w:pPr>
          </w:p>
        </w:tc>
      </w:tr>
      <w:tr w:rsidR="009F0D15" w:rsidRPr="00766C3C" w:rsidTr="009F0D15">
        <w:trPr>
          <w:gridAfter w:val="1"/>
          <w:wAfter w:w="13" w:type="pct"/>
        </w:trPr>
        <w:tc>
          <w:tcPr>
            <w:tcW w:w="436" w:type="pct"/>
            <w:shd w:val="clear" w:color="auto" w:fill="auto"/>
          </w:tcPr>
          <w:p w:rsidR="0093730A" w:rsidRPr="00766C3C" w:rsidRDefault="0093730A" w:rsidP="00766C3C">
            <w:pPr>
              <w:spacing w:line="276" w:lineRule="auto"/>
              <w:jc w:val="both"/>
            </w:pPr>
            <w:r w:rsidRPr="00766C3C">
              <w:t>Урок 5</w:t>
            </w:r>
          </w:p>
        </w:tc>
        <w:tc>
          <w:tcPr>
            <w:tcW w:w="879" w:type="pct"/>
            <w:shd w:val="clear" w:color="auto" w:fill="auto"/>
          </w:tcPr>
          <w:p w:rsidR="0093730A" w:rsidRPr="00766C3C" w:rsidRDefault="009F0D15" w:rsidP="00766C3C">
            <w:pPr>
              <w:spacing w:line="276" w:lineRule="auto"/>
              <w:jc w:val="both"/>
            </w:pPr>
            <w:r w:rsidRPr="00766C3C">
              <w:t xml:space="preserve">Библия и Евангелие </w:t>
            </w:r>
          </w:p>
        </w:tc>
        <w:tc>
          <w:tcPr>
            <w:tcW w:w="734" w:type="pct"/>
            <w:shd w:val="clear" w:color="auto" w:fill="auto"/>
          </w:tcPr>
          <w:p w:rsidR="0093730A" w:rsidRPr="00766C3C" w:rsidRDefault="0093730A" w:rsidP="00766C3C">
            <w:pPr>
              <w:spacing w:line="276" w:lineRule="auto"/>
              <w:jc w:val="both"/>
            </w:pPr>
            <w:r w:rsidRPr="00766C3C">
              <w:t>Прекрасные качества Пророка Мухаммада</w:t>
            </w:r>
          </w:p>
        </w:tc>
        <w:tc>
          <w:tcPr>
            <w:tcW w:w="735" w:type="pct"/>
            <w:gridSpan w:val="2"/>
            <w:shd w:val="clear" w:color="auto" w:fill="auto"/>
          </w:tcPr>
          <w:p w:rsidR="0093730A" w:rsidRPr="00766C3C" w:rsidRDefault="0093730A" w:rsidP="00766C3C">
            <w:pPr>
              <w:spacing w:line="276" w:lineRule="auto"/>
              <w:jc w:val="both"/>
            </w:pPr>
            <w:r w:rsidRPr="00766C3C">
              <w:t>Буддийский священный канон</w:t>
            </w:r>
          </w:p>
          <w:p w:rsidR="0093730A" w:rsidRPr="00766C3C" w:rsidRDefault="0093730A" w:rsidP="00766C3C">
            <w:pPr>
              <w:spacing w:line="276" w:lineRule="auto"/>
              <w:jc w:val="both"/>
            </w:pPr>
          </w:p>
        </w:tc>
        <w:tc>
          <w:tcPr>
            <w:tcW w:w="767" w:type="pct"/>
            <w:gridSpan w:val="2"/>
            <w:shd w:val="clear" w:color="auto" w:fill="auto"/>
          </w:tcPr>
          <w:p w:rsidR="0093730A" w:rsidRPr="00766C3C" w:rsidRDefault="0093730A" w:rsidP="00766C3C">
            <w:pPr>
              <w:spacing w:line="276" w:lineRule="auto"/>
              <w:jc w:val="both"/>
            </w:pPr>
            <w:r w:rsidRPr="00766C3C">
              <w:t>Патриархи еврейского народа</w:t>
            </w:r>
          </w:p>
          <w:p w:rsidR="0093730A" w:rsidRPr="00766C3C" w:rsidRDefault="0093730A" w:rsidP="00766C3C">
            <w:pPr>
              <w:spacing w:line="276" w:lineRule="auto"/>
              <w:jc w:val="both"/>
            </w:pPr>
          </w:p>
          <w:p w:rsidR="0093730A" w:rsidRPr="00766C3C" w:rsidRDefault="0093730A" w:rsidP="00766C3C">
            <w:pPr>
              <w:spacing w:line="276" w:lineRule="auto"/>
              <w:jc w:val="both"/>
            </w:pPr>
          </w:p>
        </w:tc>
        <w:tc>
          <w:tcPr>
            <w:tcW w:w="724" w:type="pct"/>
            <w:gridSpan w:val="2"/>
            <w:shd w:val="clear" w:color="auto" w:fill="auto"/>
          </w:tcPr>
          <w:p w:rsidR="0093730A" w:rsidRPr="00766C3C" w:rsidRDefault="0093730A" w:rsidP="00766C3C">
            <w:pPr>
              <w:spacing w:line="276" w:lineRule="auto"/>
              <w:jc w:val="both"/>
            </w:pPr>
            <w:r w:rsidRPr="00766C3C">
              <w:t>Возникновение религий. Религии мира и их основатели</w:t>
            </w:r>
          </w:p>
        </w:tc>
        <w:tc>
          <w:tcPr>
            <w:tcW w:w="712" w:type="pct"/>
            <w:gridSpan w:val="2"/>
            <w:shd w:val="clear" w:color="auto" w:fill="auto"/>
          </w:tcPr>
          <w:p w:rsidR="0093730A" w:rsidRPr="00766C3C" w:rsidRDefault="0093730A" w:rsidP="00766C3C">
            <w:pPr>
              <w:spacing w:line="276" w:lineRule="auto"/>
              <w:jc w:val="both"/>
            </w:pPr>
            <w:r w:rsidRPr="00766C3C">
              <w:t>Добро и зло</w:t>
            </w:r>
          </w:p>
          <w:p w:rsidR="0093730A" w:rsidRPr="00766C3C" w:rsidRDefault="0093730A" w:rsidP="00766C3C">
            <w:pPr>
              <w:spacing w:line="276" w:lineRule="auto"/>
              <w:jc w:val="both"/>
            </w:pPr>
          </w:p>
        </w:tc>
      </w:tr>
      <w:tr w:rsidR="009F0D15" w:rsidRPr="00766C3C" w:rsidTr="009F0D15">
        <w:trPr>
          <w:gridAfter w:val="1"/>
          <w:wAfter w:w="13" w:type="pct"/>
        </w:trPr>
        <w:tc>
          <w:tcPr>
            <w:tcW w:w="436" w:type="pct"/>
            <w:shd w:val="clear" w:color="auto" w:fill="auto"/>
          </w:tcPr>
          <w:p w:rsidR="0093730A" w:rsidRPr="00766C3C" w:rsidRDefault="0093730A" w:rsidP="00766C3C">
            <w:pPr>
              <w:spacing w:line="276" w:lineRule="auto"/>
              <w:jc w:val="both"/>
            </w:pPr>
            <w:r w:rsidRPr="00766C3C">
              <w:t>Урок 6</w:t>
            </w:r>
          </w:p>
        </w:tc>
        <w:tc>
          <w:tcPr>
            <w:tcW w:w="879" w:type="pct"/>
            <w:shd w:val="clear" w:color="auto" w:fill="auto"/>
          </w:tcPr>
          <w:p w:rsidR="0093730A" w:rsidRPr="00766C3C" w:rsidRDefault="009F0D15" w:rsidP="00766C3C">
            <w:pPr>
              <w:spacing w:line="276" w:lineRule="auto"/>
              <w:jc w:val="both"/>
            </w:pPr>
            <w:r w:rsidRPr="00766C3C">
              <w:t>Проповедь Христа</w:t>
            </w:r>
          </w:p>
        </w:tc>
        <w:tc>
          <w:tcPr>
            <w:tcW w:w="734" w:type="pct"/>
            <w:shd w:val="clear" w:color="auto" w:fill="auto"/>
          </w:tcPr>
          <w:p w:rsidR="0093730A" w:rsidRPr="00766C3C" w:rsidRDefault="0093730A" w:rsidP="00766C3C">
            <w:pPr>
              <w:spacing w:line="276" w:lineRule="auto"/>
              <w:jc w:val="both"/>
            </w:pPr>
            <w:r w:rsidRPr="00766C3C">
              <w:t xml:space="preserve">Священный Коран и Сунна как источники нравственности </w:t>
            </w:r>
          </w:p>
        </w:tc>
        <w:tc>
          <w:tcPr>
            <w:tcW w:w="735" w:type="pct"/>
            <w:gridSpan w:val="2"/>
            <w:shd w:val="clear" w:color="auto" w:fill="auto"/>
          </w:tcPr>
          <w:p w:rsidR="0093730A" w:rsidRPr="00766C3C" w:rsidRDefault="0093730A" w:rsidP="00766C3C">
            <w:pPr>
              <w:spacing w:line="276" w:lineRule="auto"/>
              <w:jc w:val="both"/>
            </w:pPr>
            <w:r w:rsidRPr="00766C3C">
              <w:t>Буддийский священный канон</w:t>
            </w:r>
          </w:p>
          <w:p w:rsidR="0093730A" w:rsidRPr="00766C3C" w:rsidRDefault="0093730A" w:rsidP="00766C3C">
            <w:pPr>
              <w:spacing w:line="276" w:lineRule="auto"/>
              <w:jc w:val="both"/>
            </w:pPr>
          </w:p>
        </w:tc>
        <w:tc>
          <w:tcPr>
            <w:tcW w:w="767" w:type="pct"/>
            <w:gridSpan w:val="2"/>
            <w:shd w:val="clear" w:color="auto" w:fill="auto"/>
          </w:tcPr>
          <w:p w:rsidR="0093730A" w:rsidRPr="00766C3C" w:rsidRDefault="0093730A" w:rsidP="00766C3C">
            <w:pPr>
              <w:spacing w:line="276" w:lineRule="auto"/>
              <w:jc w:val="both"/>
            </w:pPr>
            <w:r w:rsidRPr="00766C3C">
              <w:t>Евреи в Египте: от Йосефа до Моше</w:t>
            </w:r>
          </w:p>
          <w:p w:rsidR="0093730A" w:rsidRPr="00766C3C" w:rsidRDefault="0093730A" w:rsidP="00766C3C">
            <w:pPr>
              <w:spacing w:line="276" w:lineRule="auto"/>
              <w:jc w:val="both"/>
            </w:pPr>
          </w:p>
          <w:p w:rsidR="0093730A" w:rsidRPr="00766C3C" w:rsidRDefault="0093730A" w:rsidP="00766C3C">
            <w:pPr>
              <w:spacing w:line="276" w:lineRule="auto"/>
              <w:jc w:val="both"/>
            </w:pPr>
          </w:p>
        </w:tc>
        <w:tc>
          <w:tcPr>
            <w:tcW w:w="724" w:type="pct"/>
            <w:gridSpan w:val="2"/>
            <w:shd w:val="clear" w:color="auto" w:fill="auto"/>
          </w:tcPr>
          <w:p w:rsidR="0093730A" w:rsidRPr="00766C3C" w:rsidRDefault="0093730A" w:rsidP="00766C3C">
            <w:pPr>
              <w:spacing w:line="276" w:lineRule="auto"/>
              <w:jc w:val="both"/>
            </w:pPr>
            <w:r w:rsidRPr="00766C3C">
              <w:t>Священные книги религий мира: Веды,  Авеста, Трипитака</w:t>
            </w:r>
          </w:p>
        </w:tc>
        <w:tc>
          <w:tcPr>
            <w:tcW w:w="712" w:type="pct"/>
            <w:gridSpan w:val="2"/>
            <w:shd w:val="clear" w:color="auto" w:fill="auto"/>
          </w:tcPr>
          <w:p w:rsidR="0093730A" w:rsidRPr="00766C3C" w:rsidRDefault="0093730A" w:rsidP="00766C3C">
            <w:pPr>
              <w:spacing w:line="276" w:lineRule="auto"/>
              <w:jc w:val="both"/>
            </w:pPr>
            <w:r w:rsidRPr="00766C3C">
              <w:t>Добро и зло</w:t>
            </w:r>
          </w:p>
        </w:tc>
      </w:tr>
      <w:tr w:rsidR="009F0D15" w:rsidRPr="00766C3C" w:rsidTr="009F0D15">
        <w:trPr>
          <w:gridAfter w:val="1"/>
          <w:wAfter w:w="13" w:type="pct"/>
        </w:trPr>
        <w:tc>
          <w:tcPr>
            <w:tcW w:w="436" w:type="pct"/>
            <w:shd w:val="clear" w:color="auto" w:fill="auto"/>
          </w:tcPr>
          <w:p w:rsidR="009F0D15" w:rsidRPr="00766C3C" w:rsidRDefault="009F0D15" w:rsidP="00766C3C">
            <w:pPr>
              <w:spacing w:line="276" w:lineRule="auto"/>
              <w:jc w:val="both"/>
            </w:pPr>
            <w:r w:rsidRPr="00766C3C">
              <w:t>Урок 7</w:t>
            </w:r>
          </w:p>
        </w:tc>
        <w:tc>
          <w:tcPr>
            <w:tcW w:w="879" w:type="pct"/>
            <w:shd w:val="clear" w:color="auto" w:fill="auto"/>
          </w:tcPr>
          <w:p w:rsidR="009F0D15" w:rsidRPr="00766C3C" w:rsidRDefault="009F0D15" w:rsidP="00766C3C">
            <w:pPr>
              <w:spacing w:line="276" w:lineRule="auto"/>
              <w:jc w:val="both"/>
            </w:pPr>
            <w:r w:rsidRPr="00766C3C">
              <w:t>Христос и его крест</w:t>
            </w:r>
          </w:p>
          <w:p w:rsidR="009F0D15" w:rsidRPr="00766C3C" w:rsidRDefault="009F0D15" w:rsidP="00766C3C">
            <w:pPr>
              <w:spacing w:line="276" w:lineRule="auto"/>
              <w:jc w:val="both"/>
            </w:pPr>
          </w:p>
        </w:tc>
        <w:tc>
          <w:tcPr>
            <w:tcW w:w="734" w:type="pct"/>
            <w:shd w:val="clear" w:color="auto" w:fill="auto"/>
          </w:tcPr>
          <w:p w:rsidR="009F0D15" w:rsidRPr="00766C3C" w:rsidRDefault="009F0D15" w:rsidP="00766C3C">
            <w:pPr>
              <w:spacing w:line="276" w:lineRule="auto"/>
              <w:jc w:val="both"/>
            </w:pPr>
            <w:r w:rsidRPr="00766C3C">
              <w:t>Общие принципы ислама и исламской этики</w:t>
            </w:r>
          </w:p>
        </w:tc>
        <w:tc>
          <w:tcPr>
            <w:tcW w:w="735" w:type="pct"/>
            <w:gridSpan w:val="2"/>
            <w:shd w:val="clear" w:color="auto" w:fill="auto"/>
          </w:tcPr>
          <w:p w:rsidR="009F0D15" w:rsidRPr="00766C3C" w:rsidRDefault="009F0D15" w:rsidP="00766C3C">
            <w:pPr>
              <w:spacing w:line="276" w:lineRule="auto"/>
              <w:jc w:val="both"/>
            </w:pPr>
            <w:r w:rsidRPr="00766C3C">
              <w:t>Буддийская картина мира</w:t>
            </w:r>
          </w:p>
          <w:p w:rsidR="009F0D15" w:rsidRPr="00766C3C" w:rsidRDefault="009F0D15" w:rsidP="00766C3C">
            <w:pPr>
              <w:spacing w:line="276" w:lineRule="auto"/>
              <w:jc w:val="both"/>
            </w:pPr>
          </w:p>
        </w:tc>
        <w:tc>
          <w:tcPr>
            <w:tcW w:w="767" w:type="pct"/>
            <w:gridSpan w:val="2"/>
            <w:shd w:val="clear" w:color="auto" w:fill="auto"/>
          </w:tcPr>
          <w:p w:rsidR="009F0D15" w:rsidRPr="00766C3C" w:rsidRDefault="009F0D15" w:rsidP="00766C3C">
            <w:pPr>
              <w:spacing w:line="276" w:lineRule="auto"/>
              <w:jc w:val="both"/>
            </w:pPr>
            <w:r w:rsidRPr="00766C3C">
              <w:t>Исход из Египта</w:t>
            </w:r>
          </w:p>
        </w:tc>
        <w:tc>
          <w:tcPr>
            <w:tcW w:w="724" w:type="pct"/>
            <w:gridSpan w:val="2"/>
            <w:shd w:val="clear" w:color="auto" w:fill="auto"/>
          </w:tcPr>
          <w:p w:rsidR="009F0D15" w:rsidRPr="00766C3C" w:rsidRDefault="009F0D15" w:rsidP="00766C3C">
            <w:pPr>
              <w:spacing w:line="276" w:lineRule="auto"/>
              <w:jc w:val="both"/>
            </w:pPr>
            <w:r w:rsidRPr="00766C3C">
              <w:t>Священные книги религий мира: Тора, Библия, Коран</w:t>
            </w:r>
          </w:p>
        </w:tc>
        <w:tc>
          <w:tcPr>
            <w:tcW w:w="712" w:type="pct"/>
            <w:gridSpan w:val="2"/>
            <w:shd w:val="clear" w:color="auto" w:fill="auto"/>
          </w:tcPr>
          <w:p w:rsidR="009F0D15" w:rsidRPr="00766C3C" w:rsidRDefault="0016583E" w:rsidP="00766C3C">
            <w:pPr>
              <w:spacing w:line="276" w:lineRule="auto"/>
              <w:jc w:val="both"/>
            </w:pPr>
            <w:r w:rsidRPr="00766C3C">
              <w:t>Добродетель</w:t>
            </w:r>
            <w:r w:rsidR="009F0D15" w:rsidRPr="00766C3C">
              <w:t xml:space="preserve"> и поро</w:t>
            </w:r>
            <w:r w:rsidRPr="00766C3C">
              <w:t>к</w:t>
            </w:r>
          </w:p>
          <w:p w:rsidR="009F0D15" w:rsidRPr="00766C3C" w:rsidRDefault="009F0D15" w:rsidP="00766C3C">
            <w:pPr>
              <w:spacing w:line="276" w:lineRule="auto"/>
              <w:jc w:val="both"/>
            </w:pPr>
          </w:p>
        </w:tc>
      </w:tr>
      <w:tr w:rsidR="009F0D15" w:rsidRPr="00766C3C" w:rsidTr="009F0D15">
        <w:trPr>
          <w:gridAfter w:val="1"/>
          <w:wAfter w:w="13" w:type="pct"/>
        </w:trPr>
        <w:tc>
          <w:tcPr>
            <w:tcW w:w="436" w:type="pct"/>
            <w:shd w:val="clear" w:color="auto" w:fill="auto"/>
          </w:tcPr>
          <w:p w:rsidR="009F0D15" w:rsidRPr="00766C3C" w:rsidRDefault="009F0D15" w:rsidP="00766C3C">
            <w:pPr>
              <w:pStyle w:val="a7"/>
              <w:widowControl w:val="0"/>
              <w:spacing w:after="0" w:line="276" w:lineRule="auto"/>
              <w:jc w:val="both"/>
              <w:rPr>
                <w:rFonts w:ascii="Times New Roman" w:hAnsi="Times New Roman" w:cs="Times New Roman"/>
              </w:rPr>
            </w:pPr>
            <w:r w:rsidRPr="00766C3C">
              <w:rPr>
                <w:rFonts w:ascii="Times New Roman" w:hAnsi="Times New Roman" w:cs="Times New Roman"/>
              </w:rPr>
              <w:t>Урок 8</w:t>
            </w:r>
          </w:p>
        </w:tc>
        <w:tc>
          <w:tcPr>
            <w:tcW w:w="879" w:type="pct"/>
            <w:shd w:val="clear" w:color="auto" w:fill="auto"/>
          </w:tcPr>
          <w:p w:rsidR="009F0D15" w:rsidRPr="00766C3C" w:rsidRDefault="009F0D15" w:rsidP="00766C3C">
            <w:pPr>
              <w:spacing w:line="276" w:lineRule="auto"/>
              <w:jc w:val="both"/>
            </w:pPr>
            <w:r w:rsidRPr="00766C3C">
              <w:t>Пасха</w:t>
            </w:r>
          </w:p>
        </w:tc>
        <w:tc>
          <w:tcPr>
            <w:tcW w:w="734" w:type="pct"/>
            <w:shd w:val="clear" w:color="auto" w:fill="auto"/>
          </w:tcPr>
          <w:p w:rsidR="009F0D15" w:rsidRPr="00766C3C" w:rsidRDefault="009F0D15" w:rsidP="00766C3C">
            <w:pPr>
              <w:spacing w:line="276" w:lineRule="auto"/>
              <w:jc w:val="both"/>
            </w:pPr>
            <w:r w:rsidRPr="00766C3C">
              <w:t>Столпы ислама и исламской этики</w:t>
            </w:r>
          </w:p>
        </w:tc>
        <w:tc>
          <w:tcPr>
            <w:tcW w:w="735" w:type="pct"/>
            <w:gridSpan w:val="2"/>
            <w:shd w:val="clear" w:color="auto" w:fill="auto"/>
          </w:tcPr>
          <w:p w:rsidR="009F0D15" w:rsidRPr="00766C3C" w:rsidRDefault="009F0D15" w:rsidP="00766C3C">
            <w:pPr>
              <w:spacing w:line="276" w:lineRule="auto"/>
              <w:jc w:val="both"/>
            </w:pPr>
            <w:r w:rsidRPr="00766C3C">
              <w:t>Буддийская картина мира</w:t>
            </w:r>
          </w:p>
          <w:p w:rsidR="009F0D15" w:rsidRPr="00766C3C" w:rsidRDefault="009F0D15" w:rsidP="00766C3C">
            <w:pPr>
              <w:spacing w:line="276" w:lineRule="auto"/>
              <w:jc w:val="both"/>
            </w:pPr>
          </w:p>
        </w:tc>
        <w:tc>
          <w:tcPr>
            <w:tcW w:w="767" w:type="pct"/>
            <w:gridSpan w:val="2"/>
            <w:shd w:val="clear" w:color="auto" w:fill="auto"/>
          </w:tcPr>
          <w:p w:rsidR="009F0D15" w:rsidRPr="00766C3C" w:rsidRDefault="009F0D15" w:rsidP="00766C3C">
            <w:pPr>
              <w:spacing w:line="276" w:lineRule="auto"/>
              <w:jc w:val="both"/>
            </w:pPr>
            <w:r w:rsidRPr="00766C3C">
              <w:t>Получение Торы на горе Синай</w:t>
            </w:r>
          </w:p>
        </w:tc>
        <w:tc>
          <w:tcPr>
            <w:tcW w:w="724" w:type="pct"/>
            <w:gridSpan w:val="2"/>
            <w:shd w:val="clear" w:color="auto" w:fill="auto"/>
          </w:tcPr>
          <w:p w:rsidR="009F0D15" w:rsidRPr="00766C3C" w:rsidRDefault="009F0D15" w:rsidP="00766C3C">
            <w:pPr>
              <w:spacing w:line="276" w:lineRule="auto"/>
              <w:jc w:val="both"/>
              <w:rPr>
                <w:bCs/>
              </w:rPr>
            </w:pPr>
            <w:r w:rsidRPr="00766C3C">
              <w:rPr>
                <w:bCs/>
              </w:rPr>
              <w:t>Хранители предания в религиях мира</w:t>
            </w:r>
          </w:p>
          <w:p w:rsidR="009F0D15" w:rsidRPr="00766C3C" w:rsidRDefault="009F0D15" w:rsidP="00766C3C">
            <w:pPr>
              <w:spacing w:line="276" w:lineRule="auto"/>
              <w:jc w:val="both"/>
            </w:pPr>
          </w:p>
        </w:tc>
        <w:tc>
          <w:tcPr>
            <w:tcW w:w="712" w:type="pct"/>
            <w:gridSpan w:val="2"/>
            <w:shd w:val="clear" w:color="auto" w:fill="auto"/>
          </w:tcPr>
          <w:p w:rsidR="009F0D15" w:rsidRPr="00766C3C" w:rsidRDefault="009F0D15" w:rsidP="00766C3C">
            <w:pPr>
              <w:spacing w:line="276" w:lineRule="auto"/>
              <w:jc w:val="both"/>
            </w:pPr>
            <w:r w:rsidRPr="00766C3C">
              <w:t>Добродетел</w:t>
            </w:r>
            <w:r w:rsidR="0016583E" w:rsidRPr="00766C3C">
              <w:t>ь</w:t>
            </w:r>
            <w:r w:rsidRPr="00766C3C">
              <w:t xml:space="preserve"> и порок</w:t>
            </w:r>
          </w:p>
          <w:p w:rsidR="009F0D15" w:rsidRPr="00766C3C" w:rsidRDefault="009F0D15" w:rsidP="00766C3C">
            <w:pPr>
              <w:spacing w:line="276" w:lineRule="auto"/>
              <w:jc w:val="both"/>
            </w:pPr>
          </w:p>
        </w:tc>
      </w:tr>
      <w:tr w:rsidR="009F0D15" w:rsidRPr="00766C3C" w:rsidTr="009F0D15">
        <w:trPr>
          <w:gridAfter w:val="1"/>
          <w:wAfter w:w="13" w:type="pct"/>
        </w:trPr>
        <w:tc>
          <w:tcPr>
            <w:tcW w:w="436" w:type="pct"/>
            <w:shd w:val="clear" w:color="auto" w:fill="auto"/>
          </w:tcPr>
          <w:p w:rsidR="009F0D15" w:rsidRPr="00766C3C" w:rsidRDefault="009F0D15" w:rsidP="00766C3C">
            <w:pPr>
              <w:spacing w:line="276" w:lineRule="auto"/>
              <w:jc w:val="both"/>
            </w:pPr>
            <w:r w:rsidRPr="00766C3C">
              <w:t>Урок 9</w:t>
            </w:r>
          </w:p>
        </w:tc>
        <w:tc>
          <w:tcPr>
            <w:tcW w:w="879" w:type="pct"/>
            <w:shd w:val="clear" w:color="auto" w:fill="auto"/>
          </w:tcPr>
          <w:p w:rsidR="009F0D15" w:rsidRPr="00766C3C" w:rsidRDefault="009F0D15" w:rsidP="00766C3C">
            <w:pPr>
              <w:spacing w:line="276" w:lineRule="auto"/>
              <w:jc w:val="both"/>
            </w:pPr>
            <w:r w:rsidRPr="00766C3C">
              <w:t>Православное учение о человеке</w:t>
            </w:r>
          </w:p>
          <w:p w:rsidR="009F0D15" w:rsidRPr="00766C3C" w:rsidRDefault="009F0D15" w:rsidP="00766C3C">
            <w:pPr>
              <w:spacing w:line="276" w:lineRule="auto"/>
              <w:jc w:val="both"/>
            </w:pPr>
          </w:p>
        </w:tc>
        <w:tc>
          <w:tcPr>
            <w:tcW w:w="734" w:type="pct"/>
            <w:shd w:val="clear" w:color="auto" w:fill="auto"/>
          </w:tcPr>
          <w:p w:rsidR="009F0D15" w:rsidRPr="00766C3C" w:rsidRDefault="009F0D15" w:rsidP="00766C3C">
            <w:pPr>
              <w:spacing w:line="276" w:lineRule="auto"/>
              <w:jc w:val="both"/>
              <w:rPr>
                <w:spacing w:val="-4"/>
              </w:rPr>
            </w:pPr>
            <w:r w:rsidRPr="00766C3C">
              <w:rPr>
                <w:spacing w:val="-4"/>
              </w:rPr>
              <w:t>Исполнение мусульманами своих обязанностей</w:t>
            </w:r>
          </w:p>
        </w:tc>
        <w:tc>
          <w:tcPr>
            <w:tcW w:w="735" w:type="pct"/>
            <w:gridSpan w:val="2"/>
            <w:shd w:val="clear" w:color="auto" w:fill="auto"/>
          </w:tcPr>
          <w:p w:rsidR="009F0D15" w:rsidRPr="00766C3C" w:rsidRDefault="009F0D15" w:rsidP="00766C3C">
            <w:pPr>
              <w:spacing w:line="276" w:lineRule="auto"/>
              <w:jc w:val="both"/>
            </w:pPr>
            <w:r w:rsidRPr="00766C3C">
              <w:t xml:space="preserve">Добро и зло </w:t>
            </w:r>
          </w:p>
          <w:p w:rsidR="009F0D15" w:rsidRPr="00766C3C" w:rsidRDefault="009F0D15" w:rsidP="00766C3C">
            <w:pPr>
              <w:spacing w:line="276" w:lineRule="auto"/>
              <w:jc w:val="both"/>
            </w:pPr>
          </w:p>
        </w:tc>
        <w:tc>
          <w:tcPr>
            <w:tcW w:w="767" w:type="pct"/>
            <w:gridSpan w:val="2"/>
            <w:shd w:val="clear" w:color="auto" w:fill="auto"/>
          </w:tcPr>
          <w:p w:rsidR="009F0D15" w:rsidRPr="00766C3C" w:rsidRDefault="009F0D15" w:rsidP="00766C3C">
            <w:pPr>
              <w:spacing w:line="276" w:lineRule="auto"/>
              <w:jc w:val="both"/>
            </w:pPr>
            <w:r w:rsidRPr="00766C3C">
              <w:t>Пророки и праведники в иудейской культуре</w:t>
            </w:r>
          </w:p>
          <w:p w:rsidR="009F0D15" w:rsidRPr="00766C3C" w:rsidRDefault="009F0D15" w:rsidP="00766C3C">
            <w:pPr>
              <w:spacing w:line="276" w:lineRule="auto"/>
              <w:jc w:val="both"/>
            </w:pPr>
          </w:p>
        </w:tc>
        <w:tc>
          <w:tcPr>
            <w:tcW w:w="724" w:type="pct"/>
            <w:gridSpan w:val="2"/>
            <w:shd w:val="clear" w:color="auto" w:fill="auto"/>
          </w:tcPr>
          <w:p w:rsidR="009F0D15" w:rsidRPr="00766C3C" w:rsidRDefault="009F0D15" w:rsidP="00766C3C">
            <w:pPr>
              <w:spacing w:line="276" w:lineRule="auto"/>
              <w:jc w:val="both"/>
            </w:pPr>
            <w:r w:rsidRPr="00766C3C">
              <w:t xml:space="preserve">Добро и зло. Понятие греха, раскаяния и </w:t>
            </w:r>
            <w:r w:rsidRPr="00766C3C">
              <w:lastRenderedPageBreak/>
              <w:t>воздаяния</w:t>
            </w:r>
          </w:p>
        </w:tc>
        <w:tc>
          <w:tcPr>
            <w:tcW w:w="712" w:type="pct"/>
            <w:gridSpan w:val="2"/>
            <w:shd w:val="clear" w:color="auto" w:fill="auto"/>
          </w:tcPr>
          <w:p w:rsidR="009F0D15" w:rsidRPr="00766C3C" w:rsidRDefault="009F0D15" w:rsidP="00766C3C">
            <w:pPr>
              <w:spacing w:line="276" w:lineRule="auto"/>
              <w:jc w:val="both"/>
            </w:pPr>
            <w:r w:rsidRPr="00766C3C">
              <w:lastRenderedPageBreak/>
              <w:t>Свобода и моральный выбор человека</w:t>
            </w:r>
          </w:p>
        </w:tc>
      </w:tr>
      <w:tr w:rsidR="009F0D15" w:rsidRPr="00766C3C" w:rsidTr="009F0D15">
        <w:trPr>
          <w:gridAfter w:val="1"/>
          <w:wAfter w:w="13" w:type="pct"/>
        </w:trPr>
        <w:tc>
          <w:tcPr>
            <w:tcW w:w="436" w:type="pct"/>
            <w:shd w:val="clear" w:color="auto" w:fill="auto"/>
          </w:tcPr>
          <w:p w:rsidR="0093730A" w:rsidRPr="00766C3C" w:rsidRDefault="0093730A" w:rsidP="00766C3C">
            <w:pPr>
              <w:spacing w:line="276" w:lineRule="auto"/>
              <w:jc w:val="both"/>
            </w:pPr>
            <w:r w:rsidRPr="00766C3C">
              <w:lastRenderedPageBreak/>
              <w:t>Урок 10</w:t>
            </w:r>
          </w:p>
        </w:tc>
        <w:tc>
          <w:tcPr>
            <w:tcW w:w="879" w:type="pct"/>
            <w:shd w:val="clear" w:color="auto" w:fill="auto"/>
          </w:tcPr>
          <w:p w:rsidR="0093730A" w:rsidRPr="00766C3C" w:rsidRDefault="009F0D15" w:rsidP="00766C3C">
            <w:pPr>
              <w:spacing w:line="276" w:lineRule="auto"/>
              <w:jc w:val="both"/>
            </w:pPr>
            <w:r w:rsidRPr="00766C3C">
              <w:t>Совесть и раскаяние</w:t>
            </w:r>
          </w:p>
        </w:tc>
        <w:tc>
          <w:tcPr>
            <w:tcW w:w="734" w:type="pct"/>
            <w:shd w:val="clear" w:color="auto" w:fill="auto"/>
          </w:tcPr>
          <w:p w:rsidR="0093730A" w:rsidRPr="00766C3C" w:rsidRDefault="0093730A" w:rsidP="00766C3C">
            <w:pPr>
              <w:spacing w:line="276" w:lineRule="auto"/>
              <w:jc w:val="both"/>
            </w:pPr>
            <w:r w:rsidRPr="00766C3C">
              <w:t>Обязанности мусульман</w:t>
            </w:r>
          </w:p>
          <w:p w:rsidR="0093730A" w:rsidRPr="00766C3C" w:rsidRDefault="0093730A" w:rsidP="00766C3C">
            <w:pPr>
              <w:spacing w:line="276" w:lineRule="auto"/>
              <w:jc w:val="both"/>
            </w:pPr>
          </w:p>
        </w:tc>
        <w:tc>
          <w:tcPr>
            <w:tcW w:w="735" w:type="pct"/>
            <w:gridSpan w:val="2"/>
            <w:shd w:val="clear" w:color="auto" w:fill="auto"/>
          </w:tcPr>
          <w:p w:rsidR="0093730A" w:rsidRPr="00766C3C" w:rsidRDefault="0093730A" w:rsidP="00766C3C">
            <w:pPr>
              <w:spacing w:line="276" w:lineRule="auto"/>
              <w:jc w:val="both"/>
            </w:pPr>
            <w:r w:rsidRPr="00766C3C">
              <w:t>Ненасилие и доброта</w:t>
            </w:r>
          </w:p>
          <w:p w:rsidR="0093730A" w:rsidRPr="00766C3C" w:rsidRDefault="0093730A" w:rsidP="00766C3C">
            <w:pPr>
              <w:spacing w:line="276" w:lineRule="auto"/>
              <w:jc w:val="both"/>
            </w:pPr>
          </w:p>
        </w:tc>
        <w:tc>
          <w:tcPr>
            <w:tcW w:w="767" w:type="pct"/>
            <w:gridSpan w:val="2"/>
            <w:shd w:val="clear" w:color="auto" w:fill="auto"/>
          </w:tcPr>
          <w:p w:rsidR="0093730A" w:rsidRPr="00766C3C" w:rsidRDefault="0093730A" w:rsidP="00766C3C">
            <w:pPr>
              <w:spacing w:line="276" w:lineRule="auto"/>
              <w:jc w:val="both"/>
              <w:rPr>
                <w:spacing w:val="-4"/>
              </w:rPr>
            </w:pPr>
            <w:r w:rsidRPr="00766C3C">
              <w:rPr>
                <w:spacing w:val="-4"/>
              </w:rPr>
              <w:t>Пророки и праведники в иудейской культуре</w:t>
            </w:r>
          </w:p>
          <w:p w:rsidR="0093730A" w:rsidRPr="00766C3C" w:rsidRDefault="0093730A" w:rsidP="00766C3C">
            <w:pPr>
              <w:spacing w:line="276" w:lineRule="auto"/>
              <w:jc w:val="both"/>
              <w:rPr>
                <w:spacing w:val="-4"/>
              </w:rPr>
            </w:pPr>
          </w:p>
        </w:tc>
        <w:tc>
          <w:tcPr>
            <w:tcW w:w="724" w:type="pct"/>
            <w:gridSpan w:val="2"/>
            <w:shd w:val="clear" w:color="auto" w:fill="auto"/>
          </w:tcPr>
          <w:p w:rsidR="0093730A" w:rsidRPr="00766C3C" w:rsidRDefault="009F0D15" w:rsidP="00766C3C">
            <w:pPr>
              <w:spacing w:line="276" w:lineRule="auto"/>
              <w:jc w:val="both"/>
            </w:pPr>
            <w:r w:rsidRPr="00766C3C">
              <w:t>Добро и зло. Понятие греха, раскаяния и воздаяния</w:t>
            </w:r>
          </w:p>
        </w:tc>
        <w:tc>
          <w:tcPr>
            <w:tcW w:w="712" w:type="pct"/>
            <w:gridSpan w:val="2"/>
            <w:shd w:val="clear" w:color="auto" w:fill="auto"/>
          </w:tcPr>
          <w:p w:rsidR="0093730A" w:rsidRPr="00766C3C" w:rsidRDefault="0016583E" w:rsidP="00766C3C">
            <w:pPr>
              <w:spacing w:line="276" w:lineRule="auto"/>
              <w:jc w:val="both"/>
            </w:pPr>
            <w:r w:rsidRPr="00766C3C">
              <w:t xml:space="preserve">Свобода и </w:t>
            </w:r>
            <w:r w:rsidR="00696DDD" w:rsidRPr="00766C3C">
              <w:t>ответственность</w:t>
            </w:r>
          </w:p>
        </w:tc>
      </w:tr>
      <w:tr w:rsidR="009F0D15" w:rsidRPr="00766C3C" w:rsidTr="009F0D15">
        <w:trPr>
          <w:gridAfter w:val="1"/>
          <w:wAfter w:w="13" w:type="pct"/>
        </w:trPr>
        <w:tc>
          <w:tcPr>
            <w:tcW w:w="436" w:type="pct"/>
            <w:shd w:val="clear" w:color="auto" w:fill="auto"/>
          </w:tcPr>
          <w:p w:rsidR="0093730A" w:rsidRPr="00766C3C" w:rsidRDefault="0093730A" w:rsidP="00766C3C">
            <w:pPr>
              <w:spacing w:line="276" w:lineRule="auto"/>
              <w:jc w:val="both"/>
            </w:pPr>
            <w:r w:rsidRPr="00766C3C">
              <w:t>Урок 11</w:t>
            </w:r>
          </w:p>
        </w:tc>
        <w:tc>
          <w:tcPr>
            <w:tcW w:w="879" w:type="pct"/>
            <w:shd w:val="clear" w:color="auto" w:fill="auto"/>
          </w:tcPr>
          <w:p w:rsidR="0093730A" w:rsidRPr="00766C3C" w:rsidRDefault="009F0D15" w:rsidP="00766C3C">
            <w:pPr>
              <w:spacing w:line="276" w:lineRule="auto"/>
              <w:jc w:val="both"/>
            </w:pPr>
            <w:r w:rsidRPr="00766C3C">
              <w:t xml:space="preserve">Заповеди </w:t>
            </w:r>
          </w:p>
        </w:tc>
        <w:tc>
          <w:tcPr>
            <w:tcW w:w="734" w:type="pct"/>
            <w:shd w:val="clear" w:color="auto" w:fill="auto"/>
          </w:tcPr>
          <w:p w:rsidR="0093730A" w:rsidRPr="00766C3C" w:rsidRDefault="0093730A" w:rsidP="00766C3C">
            <w:pPr>
              <w:spacing w:line="276" w:lineRule="auto"/>
              <w:jc w:val="both"/>
            </w:pPr>
            <w:r w:rsidRPr="00766C3C">
              <w:t>Обязанности мусульман</w:t>
            </w:r>
          </w:p>
          <w:p w:rsidR="0093730A" w:rsidRPr="00766C3C" w:rsidRDefault="0093730A" w:rsidP="00766C3C">
            <w:pPr>
              <w:spacing w:line="276" w:lineRule="auto"/>
              <w:jc w:val="both"/>
            </w:pPr>
          </w:p>
        </w:tc>
        <w:tc>
          <w:tcPr>
            <w:tcW w:w="735" w:type="pct"/>
            <w:gridSpan w:val="2"/>
            <w:shd w:val="clear" w:color="auto" w:fill="auto"/>
          </w:tcPr>
          <w:p w:rsidR="0093730A" w:rsidRPr="00766C3C" w:rsidRDefault="0093730A" w:rsidP="00766C3C">
            <w:pPr>
              <w:spacing w:line="276" w:lineRule="auto"/>
              <w:jc w:val="both"/>
            </w:pPr>
            <w:r w:rsidRPr="00766C3C">
              <w:t>Любовь к человеку и ценность жизни</w:t>
            </w:r>
          </w:p>
        </w:tc>
        <w:tc>
          <w:tcPr>
            <w:tcW w:w="767" w:type="pct"/>
            <w:gridSpan w:val="2"/>
            <w:shd w:val="clear" w:color="auto" w:fill="auto"/>
          </w:tcPr>
          <w:p w:rsidR="0093730A" w:rsidRPr="00766C3C" w:rsidRDefault="0093730A" w:rsidP="00766C3C">
            <w:pPr>
              <w:spacing w:line="276" w:lineRule="auto"/>
              <w:jc w:val="both"/>
            </w:pPr>
            <w:r w:rsidRPr="00766C3C">
              <w:t>Храм в жизни иудеев</w:t>
            </w:r>
          </w:p>
        </w:tc>
        <w:tc>
          <w:tcPr>
            <w:tcW w:w="724" w:type="pct"/>
            <w:gridSpan w:val="2"/>
            <w:shd w:val="clear" w:color="auto" w:fill="auto"/>
          </w:tcPr>
          <w:p w:rsidR="0093730A" w:rsidRPr="00766C3C" w:rsidRDefault="0016583E" w:rsidP="00766C3C">
            <w:pPr>
              <w:spacing w:line="276" w:lineRule="auto"/>
              <w:jc w:val="both"/>
            </w:pPr>
            <w:r w:rsidRPr="00766C3C">
              <w:t>Человек в религиозных традициях мира</w:t>
            </w:r>
          </w:p>
        </w:tc>
        <w:tc>
          <w:tcPr>
            <w:tcW w:w="712" w:type="pct"/>
            <w:gridSpan w:val="2"/>
            <w:shd w:val="clear" w:color="auto" w:fill="auto"/>
          </w:tcPr>
          <w:p w:rsidR="0093730A" w:rsidRPr="00766C3C" w:rsidRDefault="0093730A" w:rsidP="00766C3C">
            <w:pPr>
              <w:spacing w:line="276" w:lineRule="auto"/>
              <w:jc w:val="both"/>
            </w:pPr>
            <w:r w:rsidRPr="00766C3C">
              <w:t>Моральный долг</w:t>
            </w:r>
          </w:p>
        </w:tc>
      </w:tr>
      <w:tr w:rsidR="009F0D15" w:rsidRPr="00766C3C" w:rsidTr="009F0D15">
        <w:trPr>
          <w:gridAfter w:val="1"/>
          <w:wAfter w:w="13" w:type="pct"/>
        </w:trPr>
        <w:tc>
          <w:tcPr>
            <w:tcW w:w="436" w:type="pct"/>
            <w:shd w:val="clear" w:color="auto" w:fill="auto"/>
          </w:tcPr>
          <w:p w:rsidR="009F0D15" w:rsidRPr="00766C3C" w:rsidRDefault="009F0D15" w:rsidP="00766C3C">
            <w:pPr>
              <w:spacing w:line="276" w:lineRule="auto"/>
              <w:jc w:val="both"/>
            </w:pPr>
            <w:r w:rsidRPr="00766C3C">
              <w:t>Урок 12</w:t>
            </w:r>
          </w:p>
        </w:tc>
        <w:tc>
          <w:tcPr>
            <w:tcW w:w="879" w:type="pct"/>
            <w:shd w:val="clear" w:color="auto" w:fill="auto"/>
          </w:tcPr>
          <w:p w:rsidR="009F0D15" w:rsidRPr="00766C3C" w:rsidRDefault="009F0D15" w:rsidP="00766C3C">
            <w:pPr>
              <w:spacing w:line="276" w:lineRule="auto"/>
              <w:jc w:val="both"/>
            </w:pPr>
            <w:r w:rsidRPr="00766C3C">
              <w:t>Милосердие и сострадание</w:t>
            </w:r>
          </w:p>
        </w:tc>
        <w:tc>
          <w:tcPr>
            <w:tcW w:w="734" w:type="pct"/>
            <w:shd w:val="clear" w:color="auto" w:fill="auto"/>
          </w:tcPr>
          <w:p w:rsidR="009F0D15" w:rsidRPr="00766C3C" w:rsidRDefault="009F0D15" w:rsidP="00766C3C">
            <w:pPr>
              <w:spacing w:line="276" w:lineRule="auto"/>
              <w:jc w:val="both"/>
            </w:pPr>
            <w:r w:rsidRPr="00766C3C">
              <w:t>Обязанности мусульман</w:t>
            </w:r>
          </w:p>
          <w:p w:rsidR="009F0D15" w:rsidRPr="00766C3C" w:rsidRDefault="009F0D15" w:rsidP="00766C3C">
            <w:pPr>
              <w:spacing w:line="276" w:lineRule="auto"/>
              <w:jc w:val="both"/>
            </w:pPr>
          </w:p>
        </w:tc>
        <w:tc>
          <w:tcPr>
            <w:tcW w:w="735" w:type="pct"/>
            <w:gridSpan w:val="2"/>
            <w:shd w:val="clear" w:color="auto" w:fill="auto"/>
          </w:tcPr>
          <w:p w:rsidR="009F0D15" w:rsidRPr="00766C3C" w:rsidRDefault="009F0D15" w:rsidP="00766C3C">
            <w:pPr>
              <w:spacing w:line="276" w:lineRule="auto"/>
              <w:jc w:val="both"/>
            </w:pPr>
            <w:r w:rsidRPr="00766C3C">
              <w:t>Милосердие и сострадание</w:t>
            </w:r>
          </w:p>
        </w:tc>
        <w:tc>
          <w:tcPr>
            <w:tcW w:w="767" w:type="pct"/>
            <w:gridSpan w:val="2"/>
            <w:shd w:val="clear" w:color="auto" w:fill="auto"/>
          </w:tcPr>
          <w:p w:rsidR="009F0D15" w:rsidRPr="00766C3C" w:rsidRDefault="009F0D15" w:rsidP="00766C3C">
            <w:pPr>
              <w:spacing w:line="276" w:lineRule="auto"/>
              <w:jc w:val="both"/>
            </w:pPr>
            <w:r w:rsidRPr="00766C3C">
              <w:t>Назначение синагоги и ее устройство</w:t>
            </w:r>
          </w:p>
        </w:tc>
        <w:tc>
          <w:tcPr>
            <w:tcW w:w="724" w:type="pct"/>
            <w:gridSpan w:val="2"/>
            <w:shd w:val="clear" w:color="auto" w:fill="auto"/>
          </w:tcPr>
          <w:p w:rsidR="009F0D15" w:rsidRPr="00766C3C" w:rsidRDefault="0016583E" w:rsidP="00766C3C">
            <w:pPr>
              <w:spacing w:line="276" w:lineRule="auto"/>
              <w:jc w:val="both"/>
            </w:pPr>
            <w:r w:rsidRPr="00766C3C">
              <w:t>Священные сооружения</w:t>
            </w:r>
          </w:p>
        </w:tc>
        <w:tc>
          <w:tcPr>
            <w:tcW w:w="712" w:type="pct"/>
            <w:gridSpan w:val="2"/>
            <w:shd w:val="clear" w:color="auto" w:fill="auto"/>
          </w:tcPr>
          <w:p w:rsidR="009F0D15" w:rsidRPr="00766C3C" w:rsidRDefault="009F0D15" w:rsidP="00766C3C">
            <w:pPr>
              <w:spacing w:line="276" w:lineRule="auto"/>
              <w:jc w:val="both"/>
            </w:pPr>
            <w:r w:rsidRPr="00766C3C">
              <w:t>Справедливость</w:t>
            </w:r>
          </w:p>
          <w:p w:rsidR="009F0D15" w:rsidRPr="00766C3C" w:rsidRDefault="0016583E" w:rsidP="00766C3C">
            <w:pPr>
              <w:spacing w:line="276" w:lineRule="auto"/>
              <w:jc w:val="both"/>
            </w:pPr>
            <w:r w:rsidRPr="00766C3C">
              <w:t xml:space="preserve"> </w:t>
            </w:r>
          </w:p>
        </w:tc>
      </w:tr>
      <w:tr w:rsidR="009F0D15" w:rsidRPr="00766C3C" w:rsidTr="009F0D15">
        <w:trPr>
          <w:gridAfter w:val="1"/>
          <w:wAfter w:w="13" w:type="pct"/>
        </w:trPr>
        <w:tc>
          <w:tcPr>
            <w:tcW w:w="436" w:type="pct"/>
            <w:shd w:val="clear" w:color="auto" w:fill="auto"/>
          </w:tcPr>
          <w:p w:rsidR="009F0D15" w:rsidRPr="00766C3C" w:rsidRDefault="009F0D15" w:rsidP="00766C3C">
            <w:pPr>
              <w:spacing w:line="276" w:lineRule="auto"/>
              <w:jc w:val="both"/>
            </w:pPr>
            <w:r w:rsidRPr="00766C3C">
              <w:t>Урок 13</w:t>
            </w:r>
          </w:p>
        </w:tc>
        <w:tc>
          <w:tcPr>
            <w:tcW w:w="879" w:type="pct"/>
            <w:shd w:val="clear" w:color="auto" w:fill="auto"/>
          </w:tcPr>
          <w:p w:rsidR="009F0D15" w:rsidRPr="00766C3C" w:rsidRDefault="009F0D15" w:rsidP="00766C3C">
            <w:pPr>
              <w:spacing w:line="276" w:lineRule="auto"/>
              <w:jc w:val="both"/>
            </w:pPr>
            <w:r w:rsidRPr="00766C3C">
              <w:t>Золотое правило этики</w:t>
            </w:r>
          </w:p>
          <w:p w:rsidR="009F0D15" w:rsidRPr="00766C3C" w:rsidRDefault="009F0D15" w:rsidP="00766C3C">
            <w:pPr>
              <w:spacing w:line="276" w:lineRule="auto"/>
              <w:jc w:val="both"/>
            </w:pPr>
          </w:p>
        </w:tc>
        <w:tc>
          <w:tcPr>
            <w:tcW w:w="734" w:type="pct"/>
            <w:shd w:val="clear" w:color="auto" w:fill="auto"/>
          </w:tcPr>
          <w:p w:rsidR="009F0D15" w:rsidRPr="00766C3C" w:rsidRDefault="009F0D15" w:rsidP="00766C3C">
            <w:pPr>
              <w:spacing w:line="276" w:lineRule="auto"/>
              <w:jc w:val="both"/>
            </w:pPr>
            <w:r w:rsidRPr="00766C3C">
              <w:t>Обязанности мусульман</w:t>
            </w:r>
          </w:p>
          <w:p w:rsidR="009F0D15" w:rsidRPr="00766C3C" w:rsidRDefault="009F0D15" w:rsidP="00766C3C">
            <w:pPr>
              <w:spacing w:line="276" w:lineRule="auto"/>
              <w:jc w:val="both"/>
            </w:pPr>
          </w:p>
          <w:p w:rsidR="009F0D15" w:rsidRPr="00766C3C" w:rsidRDefault="009F0D15" w:rsidP="00766C3C">
            <w:pPr>
              <w:spacing w:line="276" w:lineRule="auto"/>
              <w:jc w:val="both"/>
            </w:pPr>
          </w:p>
        </w:tc>
        <w:tc>
          <w:tcPr>
            <w:tcW w:w="735" w:type="pct"/>
            <w:gridSpan w:val="2"/>
            <w:shd w:val="clear" w:color="auto" w:fill="auto"/>
          </w:tcPr>
          <w:p w:rsidR="009F0D15" w:rsidRPr="00766C3C" w:rsidRDefault="009F0D15" w:rsidP="00766C3C">
            <w:pPr>
              <w:spacing w:line="276" w:lineRule="auto"/>
              <w:jc w:val="both"/>
            </w:pPr>
            <w:r w:rsidRPr="00766C3C">
              <w:t>Отношение к природе</w:t>
            </w:r>
          </w:p>
          <w:p w:rsidR="009F0D15" w:rsidRPr="00766C3C" w:rsidRDefault="009F0D15" w:rsidP="00766C3C">
            <w:pPr>
              <w:spacing w:line="276" w:lineRule="auto"/>
              <w:jc w:val="both"/>
            </w:pPr>
          </w:p>
        </w:tc>
        <w:tc>
          <w:tcPr>
            <w:tcW w:w="767" w:type="pct"/>
            <w:gridSpan w:val="2"/>
            <w:shd w:val="clear" w:color="auto" w:fill="auto"/>
          </w:tcPr>
          <w:p w:rsidR="009F0D15" w:rsidRPr="00766C3C" w:rsidRDefault="009F0D15" w:rsidP="00766C3C">
            <w:pPr>
              <w:spacing w:line="276" w:lineRule="auto"/>
              <w:jc w:val="both"/>
            </w:pPr>
            <w:r w:rsidRPr="00766C3C">
              <w:t>Суббота (Шабат) в иудейской традиции. Субботний ритуал</w:t>
            </w:r>
          </w:p>
        </w:tc>
        <w:tc>
          <w:tcPr>
            <w:tcW w:w="724" w:type="pct"/>
            <w:gridSpan w:val="2"/>
            <w:shd w:val="clear" w:color="auto" w:fill="auto"/>
          </w:tcPr>
          <w:p w:rsidR="009F0D15" w:rsidRPr="00766C3C" w:rsidRDefault="0016583E" w:rsidP="00766C3C">
            <w:pPr>
              <w:spacing w:line="276" w:lineRule="auto"/>
              <w:jc w:val="both"/>
            </w:pPr>
            <w:r w:rsidRPr="00766C3C">
              <w:t>Священные сооружения</w:t>
            </w:r>
          </w:p>
          <w:p w:rsidR="009F0D15" w:rsidRPr="00766C3C" w:rsidRDefault="009F0D15" w:rsidP="00766C3C">
            <w:pPr>
              <w:spacing w:line="276" w:lineRule="auto"/>
              <w:jc w:val="both"/>
            </w:pPr>
          </w:p>
          <w:p w:rsidR="009F0D15" w:rsidRPr="00766C3C" w:rsidRDefault="009F0D15" w:rsidP="00766C3C">
            <w:pPr>
              <w:spacing w:line="276" w:lineRule="auto"/>
              <w:jc w:val="both"/>
            </w:pPr>
          </w:p>
        </w:tc>
        <w:tc>
          <w:tcPr>
            <w:tcW w:w="712" w:type="pct"/>
            <w:gridSpan w:val="2"/>
            <w:shd w:val="clear" w:color="auto" w:fill="auto"/>
          </w:tcPr>
          <w:p w:rsidR="009F0D15" w:rsidRPr="00766C3C" w:rsidRDefault="009F0D15" w:rsidP="00766C3C">
            <w:pPr>
              <w:spacing w:line="276" w:lineRule="auto"/>
              <w:jc w:val="both"/>
            </w:pPr>
            <w:r w:rsidRPr="00766C3C">
              <w:t>Альтруизм и эгоизм</w:t>
            </w:r>
          </w:p>
        </w:tc>
      </w:tr>
      <w:tr w:rsidR="0016583E" w:rsidRPr="00766C3C" w:rsidTr="009F0D15">
        <w:trPr>
          <w:gridAfter w:val="1"/>
          <w:wAfter w:w="13" w:type="pct"/>
        </w:trPr>
        <w:tc>
          <w:tcPr>
            <w:tcW w:w="436" w:type="pct"/>
            <w:shd w:val="clear" w:color="auto" w:fill="auto"/>
          </w:tcPr>
          <w:p w:rsidR="0016583E" w:rsidRPr="00766C3C" w:rsidRDefault="0016583E" w:rsidP="00766C3C">
            <w:pPr>
              <w:spacing w:line="276" w:lineRule="auto"/>
              <w:jc w:val="both"/>
            </w:pPr>
            <w:r w:rsidRPr="00766C3C">
              <w:t>Урок 14</w:t>
            </w:r>
          </w:p>
        </w:tc>
        <w:tc>
          <w:tcPr>
            <w:tcW w:w="879" w:type="pct"/>
            <w:shd w:val="clear" w:color="auto" w:fill="auto"/>
          </w:tcPr>
          <w:p w:rsidR="0016583E" w:rsidRPr="00766C3C" w:rsidRDefault="0016583E" w:rsidP="00766C3C">
            <w:pPr>
              <w:spacing w:line="276" w:lineRule="auto"/>
              <w:jc w:val="both"/>
            </w:pPr>
            <w:r w:rsidRPr="00766C3C">
              <w:t>Храм</w:t>
            </w:r>
          </w:p>
        </w:tc>
        <w:tc>
          <w:tcPr>
            <w:tcW w:w="734" w:type="pct"/>
            <w:shd w:val="clear" w:color="auto" w:fill="auto"/>
          </w:tcPr>
          <w:p w:rsidR="0016583E" w:rsidRPr="00766C3C" w:rsidRDefault="0016583E" w:rsidP="00766C3C">
            <w:pPr>
              <w:spacing w:line="276" w:lineRule="auto"/>
              <w:jc w:val="both"/>
            </w:pPr>
            <w:r w:rsidRPr="00766C3C">
              <w:t>Для чего построена и как устроена мечеть</w:t>
            </w:r>
          </w:p>
        </w:tc>
        <w:tc>
          <w:tcPr>
            <w:tcW w:w="735" w:type="pct"/>
            <w:gridSpan w:val="2"/>
            <w:shd w:val="clear" w:color="auto" w:fill="auto"/>
          </w:tcPr>
          <w:p w:rsidR="0016583E" w:rsidRPr="00766C3C" w:rsidRDefault="0016583E" w:rsidP="00766C3C">
            <w:pPr>
              <w:spacing w:line="276" w:lineRule="auto"/>
              <w:jc w:val="both"/>
            </w:pPr>
            <w:r w:rsidRPr="00766C3C">
              <w:t>Буддийские святые. Будды</w:t>
            </w:r>
          </w:p>
        </w:tc>
        <w:tc>
          <w:tcPr>
            <w:tcW w:w="767" w:type="pct"/>
            <w:gridSpan w:val="2"/>
            <w:shd w:val="clear" w:color="auto" w:fill="auto"/>
          </w:tcPr>
          <w:p w:rsidR="0016583E" w:rsidRPr="00766C3C" w:rsidRDefault="0016583E" w:rsidP="00766C3C">
            <w:pPr>
              <w:spacing w:line="276" w:lineRule="auto"/>
              <w:jc w:val="both"/>
            </w:pPr>
            <w:r w:rsidRPr="00766C3C">
              <w:rPr>
                <w:iCs/>
              </w:rPr>
              <w:t xml:space="preserve">Молитвы и благословения </w:t>
            </w:r>
            <w:r w:rsidRPr="00766C3C">
              <w:rPr>
                <w:iCs/>
              </w:rPr>
              <w:br/>
              <w:t>в иудаизме</w:t>
            </w:r>
          </w:p>
        </w:tc>
        <w:tc>
          <w:tcPr>
            <w:tcW w:w="724" w:type="pct"/>
            <w:gridSpan w:val="2"/>
            <w:shd w:val="clear" w:color="auto" w:fill="auto"/>
          </w:tcPr>
          <w:p w:rsidR="0016583E" w:rsidRPr="00766C3C" w:rsidRDefault="0016583E" w:rsidP="00766C3C">
            <w:pPr>
              <w:spacing w:line="276" w:lineRule="auto"/>
              <w:jc w:val="both"/>
            </w:pPr>
            <w:r w:rsidRPr="00766C3C">
              <w:rPr>
                <w:bCs/>
              </w:rPr>
              <w:t>Искусство в религиозной культуре</w:t>
            </w:r>
          </w:p>
        </w:tc>
        <w:tc>
          <w:tcPr>
            <w:tcW w:w="712" w:type="pct"/>
            <w:gridSpan w:val="2"/>
            <w:shd w:val="clear" w:color="auto" w:fill="auto"/>
          </w:tcPr>
          <w:p w:rsidR="0016583E" w:rsidRPr="00766C3C" w:rsidRDefault="0016583E" w:rsidP="00766C3C">
            <w:pPr>
              <w:spacing w:line="276" w:lineRule="auto"/>
              <w:jc w:val="both"/>
            </w:pPr>
            <w:r w:rsidRPr="00766C3C">
              <w:t>Дружба</w:t>
            </w:r>
          </w:p>
          <w:p w:rsidR="0016583E" w:rsidRPr="00766C3C" w:rsidRDefault="0016583E" w:rsidP="00766C3C">
            <w:pPr>
              <w:spacing w:line="276" w:lineRule="auto"/>
              <w:jc w:val="both"/>
            </w:pPr>
          </w:p>
        </w:tc>
      </w:tr>
      <w:tr w:rsidR="0016583E" w:rsidRPr="00766C3C" w:rsidTr="009F0D15">
        <w:trPr>
          <w:gridAfter w:val="1"/>
          <w:wAfter w:w="13" w:type="pct"/>
        </w:trPr>
        <w:tc>
          <w:tcPr>
            <w:tcW w:w="436" w:type="pct"/>
            <w:shd w:val="clear" w:color="auto" w:fill="auto"/>
          </w:tcPr>
          <w:p w:rsidR="0016583E" w:rsidRPr="00766C3C" w:rsidRDefault="0016583E" w:rsidP="00766C3C">
            <w:pPr>
              <w:spacing w:line="276" w:lineRule="auto"/>
              <w:jc w:val="both"/>
            </w:pPr>
            <w:r w:rsidRPr="00766C3C">
              <w:t>Урок 15</w:t>
            </w:r>
          </w:p>
        </w:tc>
        <w:tc>
          <w:tcPr>
            <w:tcW w:w="879" w:type="pct"/>
            <w:shd w:val="clear" w:color="auto" w:fill="auto"/>
          </w:tcPr>
          <w:p w:rsidR="0016583E" w:rsidRPr="00766C3C" w:rsidRDefault="0016583E" w:rsidP="00766C3C">
            <w:pPr>
              <w:spacing w:line="276" w:lineRule="auto"/>
              <w:jc w:val="both"/>
            </w:pPr>
            <w:r w:rsidRPr="00766C3C">
              <w:t>Икона</w:t>
            </w:r>
          </w:p>
        </w:tc>
        <w:tc>
          <w:tcPr>
            <w:tcW w:w="734" w:type="pct"/>
            <w:shd w:val="clear" w:color="auto" w:fill="auto"/>
          </w:tcPr>
          <w:p w:rsidR="0016583E" w:rsidRPr="00766C3C" w:rsidRDefault="0016583E" w:rsidP="00766C3C">
            <w:pPr>
              <w:spacing w:line="276" w:lineRule="auto"/>
              <w:jc w:val="both"/>
            </w:pPr>
            <w:r w:rsidRPr="00766C3C">
              <w:t>Мусульманское летоисчисление и календарь</w:t>
            </w:r>
          </w:p>
        </w:tc>
        <w:tc>
          <w:tcPr>
            <w:tcW w:w="735" w:type="pct"/>
            <w:gridSpan w:val="2"/>
            <w:shd w:val="clear" w:color="auto" w:fill="auto"/>
          </w:tcPr>
          <w:p w:rsidR="0016583E" w:rsidRPr="00766C3C" w:rsidRDefault="0016583E" w:rsidP="00766C3C">
            <w:pPr>
              <w:spacing w:line="276" w:lineRule="auto"/>
              <w:jc w:val="both"/>
            </w:pPr>
            <w:r w:rsidRPr="00766C3C">
              <w:t>Семья в буддийской культуре и ее ценности</w:t>
            </w:r>
          </w:p>
        </w:tc>
        <w:tc>
          <w:tcPr>
            <w:tcW w:w="767" w:type="pct"/>
            <w:gridSpan w:val="2"/>
            <w:shd w:val="clear" w:color="auto" w:fill="auto"/>
          </w:tcPr>
          <w:p w:rsidR="0016583E" w:rsidRPr="00766C3C" w:rsidRDefault="0016583E" w:rsidP="00766C3C">
            <w:pPr>
              <w:spacing w:line="276" w:lineRule="auto"/>
              <w:jc w:val="both"/>
            </w:pPr>
            <w:r w:rsidRPr="00766C3C">
              <w:t>Добро и зло</w:t>
            </w:r>
          </w:p>
        </w:tc>
        <w:tc>
          <w:tcPr>
            <w:tcW w:w="724" w:type="pct"/>
            <w:gridSpan w:val="2"/>
            <w:shd w:val="clear" w:color="auto" w:fill="auto"/>
          </w:tcPr>
          <w:p w:rsidR="0016583E" w:rsidRPr="00766C3C" w:rsidRDefault="0016583E" w:rsidP="00766C3C">
            <w:pPr>
              <w:spacing w:line="276" w:lineRule="auto"/>
              <w:jc w:val="both"/>
            </w:pPr>
            <w:r w:rsidRPr="00766C3C">
              <w:rPr>
                <w:bCs/>
              </w:rPr>
              <w:t>Искусство в религиозной культуре</w:t>
            </w:r>
          </w:p>
          <w:p w:rsidR="0016583E" w:rsidRPr="00766C3C" w:rsidRDefault="0016583E" w:rsidP="00766C3C">
            <w:pPr>
              <w:spacing w:line="276" w:lineRule="auto"/>
              <w:jc w:val="both"/>
            </w:pPr>
          </w:p>
        </w:tc>
        <w:tc>
          <w:tcPr>
            <w:tcW w:w="712" w:type="pct"/>
            <w:gridSpan w:val="2"/>
            <w:shd w:val="clear" w:color="auto" w:fill="auto"/>
          </w:tcPr>
          <w:p w:rsidR="0016583E" w:rsidRPr="00766C3C" w:rsidRDefault="0016583E" w:rsidP="00766C3C">
            <w:pPr>
              <w:spacing w:line="276" w:lineRule="auto"/>
              <w:jc w:val="both"/>
            </w:pPr>
            <w:r w:rsidRPr="00766C3C">
              <w:t>Что значит быть моральным?</w:t>
            </w:r>
          </w:p>
          <w:p w:rsidR="0016583E" w:rsidRPr="00766C3C" w:rsidRDefault="0016583E" w:rsidP="00766C3C">
            <w:pPr>
              <w:spacing w:line="276" w:lineRule="auto"/>
              <w:jc w:val="both"/>
            </w:pPr>
          </w:p>
        </w:tc>
      </w:tr>
      <w:tr w:rsidR="00890D62" w:rsidRPr="00766C3C" w:rsidTr="009F0D15">
        <w:trPr>
          <w:gridAfter w:val="1"/>
          <w:wAfter w:w="13" w:type="pct"/>
        </w:trPr>
        <w:tc>
          <w:tcPr>
            <w:tcW w:w="436" w:type="pct"/>
            <w:shd w:val="clear" w:color="auto" w:fill="auto"/>
          </w:tcPr>
          <w:p w:rsidR="00890D62" w:rsidRPr="00766C3C" w:rsidRDefault="00890D62" w:rsidP="00766C3C">
            <w:pPr>
              <w:spacing w:before="60" w:after="60" w:line="276" w:lineRule="auto"/>
              <w:jc w:val="both"/>
            </w:pPr>
            <w:r w:rsidRPr="00766C3C">
              <w:t>Урок 16</w:t>
            </w:r>
          </w:p>
        </w:tc>
        <w:tc>
          <w:tcPr>
            <w:tcW w:w="4551" w:type="pct"/>
            <w:gridSpan w:val="10"/>
            <w:shd w:val="clear" w:color="auto" w:fill="auto"/>
            <w:vAlign w:val="center"/>
          </w:tcPr>
          <w:p w:rsidR="00890D62" w:rsidRPr="00766C3C" w:rsidRDefault="00890D62" w:rsidP="00766C3C">
            <w:pPr>
              <w:spacing w:before="60" w:after="60" w:line="276" w:lineRule="auto"/>
              <w:jc w:val="both"/>
            </w:pPr>
            <w:r w:rsidRPr="00766C3C">
              <w:t>Творческие работы учащихся</w:t>
            </w:r>
          </w:p>
        </w:tc>
      </w:tr>
      <w:tr w:rsidR="00890D62" w:rsidRPr="00766C3C" w:rsidTr="009F0D15">
        <w:trPr>
          <w:gridAfter w:val="1"/>
          <w:wAfter w:w="13" w:type="pct"/>
        </w:trPr>
        <w:tc>
          <w:tcPr>
            <w:tcW w:w="436" w:type="pct"/>
            <w:shd w:val="clear" w:color="auto" w:fill="auto"/>
          </w:tcPr>
          <w:p w:rsidR="00890D62" w:rsidRPr="00766C3C" w:rsidRDefault="00890D62" w:rsidP="00766C3C">
            <w:pPr>
              <w:pStyle w:val="a7"/>
              <w:widowControl w:val="0"/>
              <w:spacing w:before="60" w:after="60" w:line="276" w:lineRule="auto"/>
              <w:jc w:val="both"/>
              <w:rPr>
                <w:rFonts w:ascii="Times New Roman" w:hAnsi="Times New Roman" w:cs="Times New Roman"/>
              </w:rPr>
            </w:pPr>
            <w:r w:rsidRPr="00766C3C">
              <w:rPr>
                <w:rFonts w:ascii="Times New Roman" w:hAnsi="Times New Roman" w:cs="Times New Roman"/>
              </w:rPr>
              <w:t>Урок 17</w:t>
            </w:r>
          </w:p>
        </w:tc>
        <w:tc>
          <w:tcPr>
            <w:tcW w:w="4551" w:type="pct"/>
            <w:gridSpan w:val="10"/>
            <w:shd w:val="clear" w:color="auto" w:fill="auto"/>
            <w:vAlign w:val="center"/>
          </w:tcPr>
          <w:p w:rsidR="00890D62" w:rsidRPr="00766C3C" w:rsidRDefault="00890D62" w:rsidP="00766C3C">
            <w:pPr>
              <w:pStyle w:val="a7"/>
              <w:widowControl w:val="0"/>
              <w:spacing w:before="60" w:after="60" w:line="276" w:lineRule="auto"/>
              <w:jc w:val="both"/>
              <w:rPr>
                <w:rFonts w:ascii="Times New Roman" w:hAnsi="Times New Roman" w:cs="Times New Roman"/>
              </w:rPr>
            </w:pPr>
            <w:r w:rsidRPr="00766C3C">
              <w:rPr>
                <w:rFonts w:ascii="Times New Roman" w:hAnsi="Times New Roman" w:cs="Times New Roman"/>
              </w:rPr>
              <w:t>Подведение итогов первого полугодия</w:t>
            </w:r>
          </w:p>
        </w:tc>
      </w:tr>
      <w:tr w:rsidR="0093730A" w:rsidRPr="00766C3C" w:rsidTr="00655798">
        <w:trPr>
          <w:gridAfter w:val="1"/>
          <w:wAfter w:w="13" w:type="pct"/>
        </w:trPr>
        <w:tc>
          <w:tcPr>
            <w:tcW w:w="436" w:type="pct"/>
            <w:shd w:val="clear" w:color="auto" w:fill="auto"/>
          </w:tcPr>
          <w:p w:rsidR="0093730A" w:rsidRPr="00766C3C" w:rsidRDefault="0093730A" w:rsidP="00766C3C">
            <w:pPr>
              <w:spacing w:line="276" w:lineRule="auto"/>
              <w:jc w:val="both"/>
              <w:rPr>
                <w:lang w:val="en-US"/>
              </w:rPr>
            </w:pPr>
            <w:r w:rsidRPr="00766C3C">
              <w:t xml:space="preserve">Урок </w:t>
            </w:r>
            <w:r w:rsidRPr="00766C3C">
              <w:lastRenderedPageBreak/>
              <w:t>1</w:t>
            </w:r>
            <w:r w:rsidRPr="00766C3C">
              <w:rPr>
                <w:lang w:val="en-US"/>
              </w:rPr>
              <w:t>8</w:t>
            </w:r>
          </w:p>
        </w:tc>
        <w:tc>
          <w:tcPr>
            <w:tcW w:w="879" w:type="pct"/>
            <w:shd w:val="clear" w:color="auto" w:fill="auto"/>
          </w:tcPr>
          <w:p w:rsidR="0093730A" w:rsidRPr="00766C3C" w:rsidRDefault="0093730A" w:rsidP="00766C3C">
            <w:pPr>
              <w:spacing w:line="276" w:lineRule="auto"/>
              <w:jc w:val="both"/>
            </w:pPr>
            <w:r w:rsidRPr="00766C3C">
              <w:lastRenderedPageBreak/>
              <w:t xml:space="preserve">Как </w:t>
            </w:r>
            <w:r w:rsidRPr="00766C3C">
              <w:lastRenderedPageBreak/>
              <w:t>христианство пришло на Русь</w:t>
            </w:r>
          </w:p>
          <w:p w:rsidR="0093730A" w:rsidRPr="00766C3C" w:rsidRDefault="0093730A" w:rsidP="00766C3C">
            <w:pPr>
              <w:spacing w:line="276" w:lineRule="auto"/>
              <w:jc w:val="both"/>
            </w:pPr>
            <w:r w:rsidRPr="00766C3C">
              <w:t xml:space="preserve">(Крещение) </w:t>
            </w:r>
          </w:p>
        </w:tc>
        <w:tc>
          <w:tcPr>
            <w:tcW w:w="734" w:type="pct"/>
            <w:shd w:val="clear" w:color="auto" w:fill="auto"/>
          </w:tcPr>
          <w:p w:rsidR="0093730A" w:rsidRPr="00766C3C" w:rsidRDefault="0093730A" w:rsidP="00766C3C">
            <w:pPr>
              <w:spacing w:line="276" w:lineRule="auto"/>
              <w:jc w:val="both"/>
            </w:pPr>
            <w:r w:rsidRPr="00766C3C">
              <w:lastRenderedPageBreak/>
              <w:t xml:space="preserve">Ислам в </w:t>
            </w:r>
            <w:r w:rsidRPr="00766C3C">
              <w:lastRenderedPageBreak/>
              <w:t>России</w:t>
            </w:r>
          </w:p>
        </w:tc>
        <w:tc>
          <w:tcPr>
            <w:tcW w:w="706" w:type="pct"/>
            <w:shd w:val="clear" w:color="auto" w:fill="auto"/>
          </w:tcPr>
          <w:p w:rsidR="0093730A" w:rsidRPr="00766C3C" w:rsidRDefault="0093730A" w:rsidP="00766C3C">
            <w:pPr>
              <w:spacing w:line="276" w:lineRule="auto"/>
              <w:jc w:val="both"/>
            </w:pPr>
            <w:r w:rsidRPr="00766C3C">
              <w:lastRenderedPageBreak/>
              <w:t xml:space="preserve">Буддизм в </w:t>
            </w:r>
            <w:r w:rsidRPr="00766C3C">
              <w:lastRenderedPageBreak/>
              <w:t>России</w:t>
            </w:r>
          </w:p>
        </w:tc>
        <w:tc>
          <w:tcPr>
            <w:tcW w:w="796" w:type="pct"/>
            <w:gridSpan w:val="3"/>
            <w:shd w:val="clear" w:color="auto" w:fill="auto"/>
          </w:tcPr>
          <w:p w:rsidR="0093730A" w:rsidRPr="00766C3C" w:rsidRDefault="0093730A" w:rsidP="00766C3C">
            <w:pPr>
              <w:spacing w:line="276" w:lineRule="auto"/>
              <w:jc w:val="both"/>
            </w:pPr>
            <w:r w:rsidRPr="00766C3C">
              <w:lastRenderedPageBreak/>
              <w:t xml:space="preserve">Иудаизм в </w:t>
            </w:r>
            <w:r w:rsidRPr="00766C3C">
              <w:lastRenderedPageBreak/>
              <w:t>России</w:t>
            </w:r>
          </w:p>
        </w:tc>
        <w:tc>
          <w:tcPr>
            <w:tcW w:w="797" w:type="pct"/>
            <w:gridSpan w:val="3"/>
            <w:shd w:val="clear" w:color="auto" w:fill="auto"/>
          </w:tcPr>
          <w:p w:rsidR="0093730A" w:rsidRPr="00766C3C" w:rsidRDefault="0093730A" w:rsidP="00766C3C">
            <w:pPr>
              <w:spacing w:line="276" w:lineRule="auto"/>
              <w:jc w:val="both"/>
            </w:pPr>
            <w:r w:rsidRPr="00766C3C">
              <w:lastRenderedPageBreak/>
              <w:t xml:space="preserve">Религии </w:t>
            </w:r>
            <w:r w:rsidRPr="00766C3C">
              <w:lastRenderedPageBreak/>
              <w:t>России</w:t>
            </w:r>
          </w:p>
        </w:tc>
        <w:tc>
          <w:tcPr>
            <w:tcW w:w="639" w:type="pct"/>
            <w:shd w:val="clear" w:color="auto" w:fill="auto"/>
          </w:tcPr>
          <w:p w:rsidR="0093730A" w:rsidRPr="00766C3C" w:rsidRDefault="0093730A" w:rsidP="00766C3C">
            <w:pPr>
              <w:spacing w:line="276" w:lineRule="auto"/>
              <w:jc w:val="both"/>
            </w:pPr>
            <w:r w:rsidRPr="00766C3C">
              <w:lastRenderedPageBreak/>
              <w:t xml:space="preserve">Род и </w:t>
            </w:r>
            <w:r w:rsidRPr="00766C3C">
              <w:lastRenderedPageBreak/>
              <w:t xml:space="preserve">семья – исток нравственных отношений </w:t>
            </w:r>
          </w:p>
        </w:tc>
      </w:tr>
      <w:tr w:rsidR="0093730A" w:rsidRPr="00766C3C" w:rsidTr="00655798">
        <w:trPr>
          <w:gridAfter w:val="1"/>
          <w:wAfter w:w="13" w:type="pct"/>
        </w:trPr>
        <w:tc>
          <w:tcPr>
            <w:tcW w:w="436" w:type="pct"/>
            <w:shd w:val="clear" w:color="auto" w:fill="auto"/>
          </w:tcPr>
          <w:p w:rsidR="0093730A" w:rsidRPr="00766C3C" w:rsidRDefault="0093730A" w:rsidP="00766C3C">
            <w:pPr>
              <w:spacing w:line="276" w:lineRule="auto"/>
              <w:jc w:val="both"/>
              <w:rPr>
                <w:lang w:val="en-US"/>
              </w:rPr>
            </w:pPr>
            <w:r w:rsidRPr="00766C3C">
              <w:lastRenderedPageBreak/>
              <w:t xml:space="preserve">Урок </w:t>
            </w:r>
            <w:r w:rsidRPr="00766C3C">
              <w:rPr>
                <w:lang w:val="en-US"/>
              </w:rPr>
              <w:t>19</w:t>
            </w:r>
          </w:p>
        </w:tc>
        <w:tc>
          <w:tcPr>
            <w:tcW w:w="879" w:type="pct"/>
            <w:shd w:val="clear" w:color="auto" w:fill="auto"/>
          </w:tcPr>
          <w:p w:rsidR="0093730A" w:rsidRPr="00766C3C" w:rsidRDefault="0093730A" w:rsidP="00766C3C">
            <w:pPr>
              <w:spacing w:line="276" w:lineRule="auto"/>
              <w:jc w:val="both"/>
            </w:pPr>
            <w:r w:rsidRPr="00766C3C">
              <w:t>Подвиг</w:t>
            </w:r>
          </w:p>
        </w:tc>
        <w:tc>
          <w:tcPr>
            <w:tcW w:w="734" w:type="pct"/>
            <w:shd w:val="clear" w:color="auto" w:fill="auto"/>
          </w:tcPr>
          <w:p w:rsidR="0093730A" w:rsidRPr="00766C3C" w:rsidRDefault="0093730A" w:rsidP="00766C3C">
            <w:pPr>
              <w:spacing w:line="276" w:lineRule="auto"/>
              <w:jc w:val="both"/>
            </w:pPr>
            <w:r w:rsidRPr="00766C3C">
              <w:t>Семья в исламе</w:t>
            </w:r>
          </w:p>
          <w:p w:rsidR="0093730A" w:rsidRPr="00766C3C" w:rsidRDefault="0093730A" w:rsidP="00766C3C">
            <w:pPr>
              <w:spacing w:line="276" w:lineRule="auto"/>
              <w:jc w:val="both"/>
            </w:pPr>
          </w:p>
        </w:tc>
        <w:tc>
          <w:tcPr>
            <w:tcW w:w="706" w:type="pct"/>
            <w:shd w:val="clear" w:color="auto" w:fill="auto"/>
          </w:tcPr>
          <w:p w:rsidR="0093730A" w:rsidRPr="00766C3C" w:rsidRDefault="0093730A" w:rsidP="00766C3C">
            <w:pPr>
              <w:spacing w:line="276" w:lineRule="auto"/>
              <w:jc w:val="both"/>
            </w:pPr>
            <w:r w:rsidRPr="00766C3C">
              <w:t>Основы буддийского Учения и этики</w:t>
            </w:r>
          </w:p>
        </w:tc>
        <w:tc>
          <w:tcPr>
            <w:tcW w:w="796" w:type="pct"/>
            <w:gridSpan w:val="3"/>
            <w:shd w:val="clear" w:color="auto" w:fill="auto"/>
          </w:tcPr>
          <w:p w:rsidR="0093730A" w:rsidRPr="00766C3C" w:rsidRDefault="0093730A" w:rsidP="00766C3C">
            <w:pPr>
              <w:spacing w:line="276" w:lineRule="auto"/>
              <w:jc w:val="both"/>
            </w:pPr>
            <w:r w:rsidRPr="00766C3C">
              <w:t>Основные принципы иудаизма</w:t>
            </w:r>
          </w:p>
        </w:tc>
        <w:tc>
          <w:tcPr>
            <w:tcW w:w="797" w:type="pct"/>
            <w:gridSpan w:val="3"/>
            <w:shd w:val="clear" w:color="auto" w:fill="auto"/>
          </w:tcPr>
          <w:p w:rsidR="0093730A" w:rsidRPr="00766C3C" w:rsidRDefault="0093730A" w:rsidP="00766C3C">
            <w:pPr>
              <w:spacing w:line="276" w:lineRule="auto"/>
              <w:jc w:val="both"/>
            </w:pPr>
            <w:r w:rsidRPr="00766C3C">
              <w:t>Религии России</w:t>
            </w:r>
          </w:p>
        </w:tc>
        <w:tc>
          <w:tcPr>
            <w:tcW w:w="639" w:type="pct"/>
            <w:shd w:val="clear" w:color="auto" w:fill="auto"/>
          </w:tcPr>
          <w:p w:rsidR="0093730A" w:rsidRPr="00766C3C" w:rsidRDefault="0093730A" w:rsidP="00766C3C">
            <w:pPr>
              <w:spacing w:line="276" w:lineRule="auto"/>
              <w:jc w:val="both"/>
            </w:pPr>
            <w:r w:rsidRPr="00766C3C">
              <w:t>Нравственный поступок</w:t>
            </w:r>
          </w:p>
        </w:tc>
      </w:tr>
      <w:tr w:rsidR="0093730A" w:rsidRPr="00766C3C" w:rsidTr="00655798">
        <w:trPr>
          <w:gridAfter w:val="1"/>
          <w:wAfter w:w="13" w:type="pct"/>
        </w:trPr>
        <w:tc>
          <w:tcPr>
            <w:tcW w:w="436" w:type="pct"/>
            <w:shd w:val="clear" w:color="auto" w:fill="auto"/>
          </w:tcPr>
          <w:p w:rsidR="0093730A" w:rsidRPr="00766C3C" w:rsidRDefault="0093730A" w:rsidP="00766C3C">
            <w:pPr>
              <w:spacing w:line="276" w:lineRule="auto"/>
              <w:jc w:val="both"/>
              <w:rPr>
                <w:lang w:val="en-US"/>
              </w:rPr>
            </w:pPr>
            <w:r w:rsidRPr="00766C3C">
              <w:t xml:space="preserve">Урок </w:t>
            </w:r>
            <w:r w:rsidRPr="00766C3C">
              <w:rPr>
                <w:lang w:val="en-US"/>
              </w:rPr>
              <w:t>20</w:t>
            </w:r>
          </w:p>
        </w:tc>
        <w:tc>
          <w:tcPr>
            <w:tcW w:w="879" w:type="pct"/>
            <w:shd w:val="clear" w:color="auto" w:fill="auto"/>
          </w:tcPr>
          <w:p w:rsidR="0093730A" w:rsidRPr="00766C3C" w:rsidRDefault="0093730A" w:rsidP="00766C3C">
            <w:pPr>
              <w:spacing w:line="276" w:lineRule="auto"/>
              <w:jc w:val="both"/>
            </w:pPr>
            <w:r w:rsidRPr="00766C3C">
              <w:t>Заповеди</w:t>
            </w:r>
            <w:r w:rsidR="009F0D15" w:rsidRPr="00766C3C">
              <w:t xml:space="preserve"> блаженств</w:t>
            </w:r>
          </w:p>
        </w:tc>
        <w:tc>
          <w:tcPr>
            <w:tcW w:w="734" w:type="pct"/>
            <w:shd w:val="clear" w:color="auto" w:fill="auto"/>
          </w:tcPr>
          <w:p w:rsidR="0093730A" w:rsidRPr="00766C3C" w:rsidRDefault="0093730A" w:rsidP="00766C3C">
            <w:pPr>
              <w:spacing w:line="276" w:lineRule="auto"/>
              <w:jc w:val="both"/>
            </w:pPr>
            <w:r w:rsidRPr="00766C3C">
              <w:t>Нравственные основы семьи в исламе</w:t>
            </w:r>
          </w:p>
        </w:tc>
        <w:tc>
          <w:tcPr>
            <w:tcW w:w="706" w:type="pct"/>
            <w:shd w:val="clear" w:color="auto" w:fill="auto"/>
          </w:tcPr>
          <w:p w:rsidR="0093730A" w:rsidRPr="00766C3C" w:rsidRDefault="0093730A" w:rsidP="00766C3C">
            <w:pPr>
              <w:spacing w:line="276" w:lineRule="auto"/>
              <w:jc w:val="both"/>
            </w:pPr>
            <w:r w:rsidRPr="00766C3C">
              <w:t>Человек в буддийской картине мира</w:t>
            </w:r>
          </w:p>
        </w:tc>
        <w:tc>
          <w:tcPr>
            <w:tcW w:w="796" w:type="pct"/>
            <w:gridSpan w:val="3"/>
            <w:shd w:val="clear" w:color="auto" w:fill="auto"/>
          </w:tcPr>
          <w:p w:rsidR="0093730A" w:rsidRPr="00766C3C" w:rsidRDefault="0093730A" w:rsidP="00766C3C">
            <w:pPr>
              <w:spacing w:line="276" w:lineRule="auto"/>
              <w:jc w:val="both"/>
            </w:pPr>
            <w:r w:rsidRPr="00766C3C">
              <w:t xml:space="preserve">Основные принципы иудаизма </w:t>
            </w:r>
          </w:p>
        </w:tc>
        <w:tc>
          <w:tcPr>
            <w:tcW w:w="797" w:type="pct"/>
            <w:gridSpan w:val="3"/>
            <w:shd w:val="clear" w:color="auto" w:fill="auto"/>
          </w:tcPr>
          <w:p w:rsidR="0093730A" w:rsidRPr="00766C3C" w:rsidRDefault="00634C4A" w:rsidP="00634C4A">
            <w:pPr>
              <w:spacing w:line="276" w:lineRule="auto"/>
              <w:jc w:val="both"/>
            </w:pPr>
            <w:r>
              <w:t>Религиозные ритуалы. О</w:t>
            </w:r>
            <w:r w:rsidR="0016583E" w:rsidRPr="00766C3C">
              <w:t>бычаи и обряды</w:t>
            </w:r>
          </w:p>
        </w:tc>
        <w:tc>
          <w:tcPr>
            <w:tcW w:w="639" w:type="pct"/>
            <w:shd w:val="clear" w:color="auto" w:fill="auto"/>
          </w:tcPr>
          <w:p w:rsidR="0093730A" w:rsidRPr="00766C3C" w:rsidRDefault="0093730A" w:rsidP="00766C3C">
            <w:pPr>
              <w:spacing w:line="276" w:lineRule="auto"/>
              <w:jc w:val="both"/>
            </w:pPr>
            <w:r w:rsidRPr="00766C3C">
              <w:t>Золотое правило нравственности</w:t>
            </w:r>
          </w:p>
        </w:tc>
      </w:tr>
      <w:tr w:rsidR="0093730A" w:rsidRPr="00766C3C" w:rsidTr="00655798">
        <w:trPr>
          <w:gridAfter w:val="1"/>
          <w:wAfter w:w="13" w:type="pct"/>
        </w:trPr>
        <w:tc>
          <w:tcPr>
            <w:tcW w:w="436" w:type="pct"/>
            <w:shd w:val="clear" w:color="auto" w:fill="auto"/>
          </w:tcPr>
          <w:p w:rsidR="0093730A" w:rsidRPr="00766C3C" w:rsidRDefault="0093730A" w:rsidP="00766C3C">
            <w:pPr>
              <w:spacing w:line="276" w:lineRule="auto"/>
              <w:jc w:val="both"/>
            </w:pPr>
            <w:r w:rsidRPr="00766C3C">
              <w:t>Урок 21</w:t>
            </w:r>
          </w:p>
        </w:tc>
        <w:tc>
          <w:tcPr>
            <w:tcW w:w="879" w:type="pct"/>
            <w:shd w:val="clear" w:color="auto" w:fill="auto"/>
          </w:tcPr>
          <w:p w:rsidR="0093730A" w:rsidRPr="00766C3C" w:rsidRDefault="0093730A" w:rsidP="00766C3C">
            <w:pPr>
              <w:spacing w:line="276" w:lineRule="auto"/>
              <w:jc w:val="both"/>
            </w:pPr>
            <w:r w:rsidRPr="00766C3C">
              <w:t xml:space="preserve">Зачем творить добро? </w:t>
            </w:r>
          </w:p>
        </w:tc>
        <w:tc>
          <w:tcPr>
            <w:tcW w:w="734" w:type="pct"/>
            <w:shd w:val="clear" w:color="auto" w:fill="auto"/>
          </w:tcPr>
          <w:p w:rsidR="0093730A" w:rsidRPr="00766C3C" w:rsidRDefault="0093730A" w:rsidP="00766C3C">
            <w:pPr>
              <w:spacing w:line="276" w:lineRule="auto"/>
              <w:jc w:val="both"/>
            </w:pPr>
            <w:r w:rsidRPr="00766C3C">
              <w:t xml:space="preserve">Нравственные ценности ислама: </w:t>
            </w:r>
          </w:p>
          <w:p w:rsidR="0093730A" w:rsidRPr="00766C3C" w:rsidRDefault="0093730A" w:rsidP="00766C3C">
            <w:pPr>
              <w:spacing w:line="276" w:lineRule="auto"/>
              <w:jc w:val="both"/>
            </w:pPr>
            <w:r w:rsidRPr="00766C3C">
              <w:t>сотворение добра, отношение к старшим</w:t>
            </w:r>
          </w:p>
        </w:tc>
        <w:tc>
          <w:tcPr>
            <w:tcW w:w="706" w:type="pct"/>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rPr>
            </w:pPr>
            <w:r w:rsidRPr="00766C3C">
              <w:rPr>
                <w:rFonts w:ascii="Times New Roman" w:hAnsi="Times New Roman" w:cs="Times New Roman"/>
              </w:rPr>
              <w:t>Человек в буддийской картине мира</w:t>
            </w:r>
          </w:p>
        </w:tc>
        <w:tc>
          <w:tcPr>
            <w:tcW w:w="796" w:type="pct"/>
            <w:gridSpan w:val="3"/>
            <w:shd w:val="clear" w:color="auto" w:fill="auto"/>
          </w:tcPr>
          <w:p w:rsidR="0093730A" w:rsidRPr="00766C3C" w:rsidRDefault="0093730A" w:rsidP="00766C3C">
            <w:pPr>
              <w:spacing w:line="276" w:lineRule="auto"/>
              <w:jc w:val="both"/>
            </w:pPr>
            <w:r w:rsidRPr="00766C3C">
              <w:t xml:space="preserve">Милосердие, забота о </w:t>
            </w:r>
            <w:proofErr w:type="gramStart"/>
            <w:r w:rsidRPr="00766C3C">
              <w:t>слабых</w:t>
            </w:r>
            <w:proofErr w:type="gramEnd"/>
            <w:r w:rsidRPr="00766C3C">
              <w:t>, взаимопомощь</w:t>
            </w:r>
          </w:p>
          <w:p w:rsidR="0093730A" w:rsidRPr="00766C3C" w:rsidRDefault="0093730A" w:rsidP="00766C3C">
            <w:pPr>
              <w:pStyle w:val="a7"/>
              <w:widowControl w:val="0"/>
              <w:spacing w:after="0" w:line="276" w:lineRule="auto"/>
              <w:jc w:val="both"/>
              <w:rPr>
                <w:rFonts w:ascii="Times New Roman" w:hAnsi="Times New Roman" w:cs="Times New Roman"/>
              </w:rPr>
            </w:pPr>
          </w:p>
        </w:tc>
        <w:tc>
          <w:tcPr>
            <w:tcW w:w="797" w:type="pct"/>
            <w:gridSpan w:val="3"/>
            <w:shd w:val="clear" w:color="auto" w:fill="auto"/>
          </w:tcPr>
          <w:p w:rsidR="0093730A" w:rsidRPr="00766C3C" w:rsidRDefault="0016583E" w:rsidP="00766C3C">
            <w:pPr>
              <w:spacing w:line="276" w:lineRule="auto"/>
              <w:jc w:val="both"/>
            </w:pPr>
            <w:r w:rsidRPr="00766C3C">
              <w:t>Религиозные ритуалы. Обычаи и обряды</w:t>
            </w:r>
          </w:p>
        </w:tc>
        <w:tc>
          <w:tcPr>
            <w:tcW w:w="639" w:type="pct"/>
            <w:shd w:val="clear" w:color="auto" w:fill="auto"/>
          </w:tcPr>
          <w:p w:rsidR="0093730A" w:rsidRPr="00766C3C" w:rsidRDefault="0093730A" w:rsidP="00766C3C">
            <w:pPr>
              <w:spacing w:line="276" w:lineRule="auto"/>
              <w:jc w:val="both"/>
            </w:pPr>
            <w:r w:rsidRPr="00766C3C">
              <w:t>Стыд, вина и извинение</w:t>
            </w:r>
          </w:p>
        </w:tc>
      </w:tr>
      <w:tr w:rsidR="0093730A" w:rsidRPr="00766C3C" w:rsidTr="00655798">
        <w:trPr>
          <w:gridAfter w:val="1"/>
          <w:wAfter w:w="13" w:type="pct"/>
        </w:trPr>
        <w:tc>
          <w:tcPr>
            <w:tcW w:w="436" w:type="pct"/>
            <w:shd w:val="clear" w:color="auto" w:fill="auto"/>
          </w:tcPr>
          <w:p w:rsidR="0093730A" w:rsidRPr="00766C3C" w:rsidRDefault="0093730A" w:rsidP="00766C3C">
            <w:pPr>
              <w:spacing w:line="276" w:lineRule="auto"/>
              <w:jc w:val="both"/>
              <w:rPr>
                <w:lang w:val="en-US"/>
              </w:rPr>
            </w:pPr>
            <w:r w:rsidRPr="00766C3C">
              <w:t xml:space="preserve">Урок </w:t>
            </w:r>
            <w:r w:rsidRPr="00766C3C">
              <w:rPr>
                <w:lang w:val="en-US"/>
              </w:rPr>
              <w:t>22</w:t>
            </w:r>
          </w:p>
        </w:tc>
        <w:tc>
          <w:tcPr>
            <w:tcW w:w="879" w:type="pct"/>
            <w:shd w:val="clear" w:color="auto" w:fill="auto"/>
          </w:tcPr>
          <w:p w:rsidR="0093730A" w:rsidRPr="00766C3C" w:rsidRDefault="0093730A" w:rsidP="00766C3C">
            <w:pPr>
              <w:spacing w:line="276" w:lineRule="auto"/>
              <w:jc w:val="both"/>
            </w:pPr>
            <w:r w:rsidRPr="00766C3C">
              <w:t>Чудо в жизни христианина</w:t>
            </w:r>
          </w:p>
        </w:tc>
        <w:tc>
          <w:tcPr>
            <w:tcW w:w="734" w:type="pct"/>
            <w:shd w:val="clear" w:color="auto" w:fill="auto"/>
          </w:tcPr>
          <w:p w:rsidR="0093730A" w:rsidRPr="00766C3C" w:rsidRDefault="0093730A" w:rsidP="00766C3C">
            <w:pPr>
              <w:spacing w:line="276" w:lineRule="auto"/>
              <w:jc w:val="both"/>
            </w:pPr>
            <w:r w:rsidRPr="00766C3C">
              <w:t xml:space="preserve">Нравственные ценности ислама: </w:t>
            </w:r>
          </w:p>
          <w:p w:rsidR="0093730A" w:rsidRPr="00766C3C" w:rsidRDefault="0093730A" w:rsidP="00766C3C">
            <w:pPr>
              <w:spacing w:line="276" w:lineRule="auto"/>
              <w:jc w:val="both"/>
            </w:pPr>
            <w:r w:rsidRPr="00766C3C">
              <w:t>дружба, гостеприимство</w:t>
            </w:r>
          </w:p>
          <w:p w:rsidR="0093730A" w:rsidRPr="00766C3C" w:rsidRDefault="0093730A" w:rsidP="00766C3C">
            <w:pPr>
              <w:spacing w:line="276" w:lineRule="auto"/>
              <w:jc w:val="both"/>
            </w:pPr>
          </w:p>
          <w:p w:rsidR="0093730A" w:rsidRPr="00766C3C" w:rsidRDefault="0093730A" w:rsidP="00766C3C">
            <w:pPr>
              <w:pStyle w:val="a7"/>
              <w:widowControl w:val="0"/>
              <w:spacing w:after="0" w:line="276" w:lineRule="auto"/>
              <w:jc w:val="both"/>
              <w:rPr>
                <w:rFonts w:ascii="Times New Roman" w:hAnsi="Times New Roman" w:cs="Times New Roman"/>
              </w:rPr>
            </w:pPr>
          </w:p>
        </w:tc>
        <w:tc>
          <w:tcPr>
            <w:tcW w:w="706" w:type="pct"/>
            <w:shd w:val="clear" w:color="auto" w:fill="auto"/>
          </w:tcPr>
          <w:p w:rsidR="0093730A" w:rsidRPr="00766C3C" w:rsidRDefault="0093730A" w:rsidP="00766C3C">
            <w:pPr>
              <w:spacing w:line="276" w:lineRule="auto"/>
              <w:jc w:val="both"/>
            </w:pPr>
            <w:r w:rsidRPr="00766C3C">
              <w:t>Буддийские символы</w:t>
            </w:r>
          </w:p>
          <w:p w:rsidR="0093730A" w:rsidRPr="00766C3C" w:rsidRDefault="0093730A" w:rsidP="00766C3C">
            <w:pPr>
              <w:spacing w:line="276" w:lineRule="auto"/>
              <w:jc w:val="both"/>
            </w:pPr>
          </w:p>
        </w:tc>
        <w:tc>
          <w:tcPr>
            <w:tcW w:w="796" w:type="pct"/>
            <w:gridSpan w:val="3"/>
            <w:shd w:val="clear" w:color="auto" w:fill="auto"/>
          </w:tcPr>
          <w:p w:rsidR="0093730A" w:rsidRPr="00766C3C" w:rsidRDefault="0093730A" w:rsidP="00766C3C">
            <w:pPr>
              <w:spacing w:line="276" w:lineRule="auto"/>
              <w:jc w:val="both"/>
            </w:pPr>
            <w:r w:rsidRPr="00766C3C">
              <w:t>Традиц</w:t>
            </w:r>
            <w:proofErr w:type="gramStart"/>
            <w:r w:rsidRPr="00766C3C">
              <w:t>ии иу</w:t>
            </w:r>
            <w:proofErr w:type="gramEnd"/>
            <w:r w:rsidRPr="00766C3C">
              <w:t>даизма в повседневной жизни евреев</w:t>
            </w:r>
          </w:p>
        </w:tc>
        <w:tc>
          <w:tcPr>
            <w:tcW w:w="797" w:type="pct"/>
            <w:gridSpan w:val="3"/>
            <w:shd w:val="clear" w:color="auto" w:fill="auto"/>
          </w:tcPr>
          <w:p w:rsidR="0093730A" w:rsidRPr="00766C3C" w:rsidRDefault="0016583E" w:rsidP="00766C3C">
            <w:pPr>
              <w:spacing w:line="276" w:lineRule="auto"/>
              <w:jc w:val="both"/>
            </w:pPr>
            <w:r w:rsidRPr="00766C3C">
              <w:t>Паломничество и святыни</w:t>
            </w:r>
          </w:p>
        </w:tc>
        <w:tc>
          <w:tcPr>
            <w:tcW w:w="639" w:type="pct"/>
            <w:shd w:val="clear" w:color="auto" w:fill="auto"/>
          </w:tcPr>
          <w:p w:rsidR="0093730A" w:rsidRPr="00766C3C" w:rsidRDefault="0093730A" w:rsidP="00766C3C">
            <w:pPr>
              <w:spacing w:line="276" w:lineRule="auto"/>
              <w:jc w:val="both"/>
            </w:pPr>
            <w:r w:rsidRPr="00766C3C">
              <w:t>Честь и достоинство</w:t>
            </w:r>
          </w:p>
        </w:tc>
      </w:tr>
      <w:tr w:rsidR="0093730A" w:rsidRPr="00766C3C" w:rsidTr="00655798">
        <w:trPr>
          <w:gridAfter w:val="1"/>
          <w:wAfter w:w="13" w:type="pct"/>
        </w:trPr>
        <w:tc>
          <w:tcPr>
            <w:tcW w:w="436" w:type="pct"/>
            <w:shd w:val="clear" w:color="auto" w:fill="auto"/>
          </w:tcPr>
          <w:p w:rsidR="0093730A" w:rsidRPr="00766C3C" w:rsidRDefault="0093730A" w:rsidP="00766C3C">
            <w:pPr>
              <w:spacing w:line="276" w:lineRule="auto"/>
              <w:jc w:val="both"/>
              <w:rPr>
                <w:lang w:val="en-US"/>
              </w:rPr>
            </w:pPr>
            <w:r w:rsidRPr="00766C3C">
              <w:t xml:space="preserve">Урок </w:t>
            </w:r>
            <w:r w:rsidRPr="00766C3C">
              <w:rPr>
                <w:lang w:val="en-US"/>
              </w:rPr>
              <w:t>23</w:t>
            </w:r>
          </w:p>
        </w:tc>
        <w:tc>
          <w:tcPr>
            <w:tcW w:w="879" w:type="pct"/>
            <w:shd w:val="clear" w:color="auto" w:fill="auto"/>
          </w:tcPr>
          <w:p w:rsidR="0093730A" w:rsidRPr="00766C3C" w:rsidRDefault="009F0D15" w:rsidP="00766C3C">
            <w:pPr>
              <w:spacing w:line="276" w:lineRule="auto"/>
              <w:jc w:val="both"/>
            </w:pPr>
            <w:r w:rsidRPr="00766C3C">
              <w:t>Православие о Божием суде</w:t>
            </w:r>
          </w:p>
        </w:tc>
        <w:tc>
          <w:tcPr>
            <w:tcW w:w="734" w:type="pct"/>
            <w:shd w:val="clear" w:color="auto" w:fill="auto"/>
          </w:tcPr>
          <w:p w:rsidR="0093730A" w:rsidRPr="00766C3C" w:rsidRDefault="0093730A" w:rsidP="00766C3C">
            <w:pPr>
              <w:spacing w:line="276" w:lineRule="auto"/>
              <w:jc w:val="both"/>
            </w:pPr>
            <w:r w:rsidRPr="00766C3C">
              <w:t xml:space="preserve">Нравственные ценности ислама: </w:t>
            </w:r>
          </w:p>
          <w:p w:rsidR="0093730A" w:rsidRPr="00766C3C" w:rsidRDefault="0093730A" w:rsidP="00766C3C">
            <w:pPr>
              <w:spacing w:line="276" w:lineRule="auto"/>
              <w:jc w:val="both"/>
            </w:pPr>
            <w:r w:rsidRPr="00766C3C">
              <w:t>любовь к отечеству, миролюбие</w:t>
            </w:r>
          </w:p>
        </w:tc>
        <w:tc>
          <w:tcPr>
            <w:tcW w:w="706" w:type="pct"/>
            <w:shd w:val="clear" w:color="auto" w:fill="auto"/>
          </w:tcPr>
          <w:p w:rsidR="0093730A" w:rsidRPr="00766C3C" w:rsidRDefault="0093730A" w:rsidP="00766C3C">
            <w:pPr>
              <w:spacing w:line="276" w:lineRule="auto"/>
              <w:jc w:val="both"/>
            </w:pPr>
            <w:r w:rsidRPr="00766C3C">
              <w:t>Буддийский храм</w:t>
            </w:r>
          </w:p>
        </w:tc>
        <w:tc>
          <w:tcPr>
            <w:tcW w:w="796" w:type="pct"/>
            <w:gridSpan w:val="3"/>
            <w:shd w:val="clear" w:color="auto" w:fill="auto"/>
          </w:tcPr>
          <w:p w:rsidR="0093730A" w:rsidRPr="00766C3C" w:rsidRDefault="0093730A" w:rsidP="00766C3C">
            <w:pPr>
              <w:spacing w:line="276" w:lineRule="auto"/>
              <w:jc w:val="both"/>
            </w:pPr>
            <w:r w:rsidRPr="00766C3C">
              <w:t xml:space="preserve">Совершеннолетие в иудаизме.  Ответственное принятие заповедей </w:t>
            </w:r>
          </w:p>
        </w:tc>
        <w:tc>
          <w:tcPr>
            <w:tcW w:w="797" w:type="pct"/>
            <w:gridSpan w:val="3"/>
            <w:shd w:val="clear" w:color="auto" w:fill="auto"/>
          </w:tcPr>
          <w:p w:rsidR="0093730A" w:rsidRPr="00766C3C" w:rsidRDefault="0016583E" w:rsidP="00766C3C">
            <w:pPr>
              <w:spacing w:line="276" w:lineRule="auto"/>
              <w:jc w:val="both"/>
            </w:pPr>
            <w:r w:rsidRPr="00766C3C">
              <w:t>Праздники и календари</w:t>
            </w:r>
          </w:p>
        </w:tc>
        <w:tc>
          <w:tcPr>
            <w:tcW w:w="639" w:type="pct"/>
            <w:shd w:val="clear" w:color="auto" w:fill="auto"/>
          </w:tcPr>
          <w:p w:rsidR="0093730A" w:rsidRPr="00766C3C" w:rsidRDefault="0093730A" w:rsidP="00766C3C">
            <w:pPr>
              <w:spacing w:line="276" w:lineRule="auto"/>
              <w:jc w:val="both"/>
            </w:pPr>
            <w:r w:rsidRPr="00766C3C">
              <w:t>Совесть</w:t>
            </w:r>
          </w:p>
        </w:tc>
      </w:tr>
      <w:tr w:rsidR="0093730A" w:rsidRPr="00766C3C" w:rsidTr="00655798">
        <w:trPr>
          <w:gridAfter w:val="1"/>
          <w:wAfter w:w="13" w:type="pct"/>
        </w:trPr>
        <w:tc>
          <w:tcPr>
            <w:tcW w:w="436" w:type="pct"/>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lang w:val="en-US"/>
              </w:rPr>
            </w:pPr>
            <w:r w:rsidRPr="00766C3C">
              <w:rPr>
                <w:rFonts w:ascii="Times New Roman" w:hAnsi="Times New Roman" w:cs="Times New Roman"/>
              </w:rPr>
              <w:t xml:space="preserve">Урок </w:t>
            </w:r>
            <w:r w:rsidRPr="00766C3C">
              <w:rPr>
                <w:rFonts w:ascii="Times New Roman" w:hAnsi="Times New Roman" w:cs="Times New Roman"/>
                <w:lang w:val="en-US"/>
              </w:rPr>
              <w:lastRenderedPageBreak/>
              <w:t>24</w:t>
            </w:r>
          </w:p>
        </w:tc>
        <w:tc>
          <w:tcPr>
            <w:tcW w:w="879" w:type="pct"/>
            <w:shd w:val="clear" w:color="auto" w:fill="auto"/>
          </w:tcPr>
          <w:p w:rsidR="0093730A" w:rsidRPr="00766C3C" w:rsidRDefault="009F0D15" w:rsidP="00766C3C">
            <w:pPr>
              <w:spacing w:line="276" w:lineRule="auto"/>
              <w:jc w:val="both"/>
            </w:pPr>
            <w:r w:rsidRPr="00766C3C">
              <w:lastRenderedPageBreak/>
              <w:t xml:space="preserve">Таинство </w:t>
            </w:r>
            <w:r w:rsidRPr="00766C3C">
              <w:lastRenderedPageBreak/>
              <w:t>Причастия</w:t>
            </w:r>
          </w:p>
        </w:tc>
        <w:tc>
          <w:tcPr>
            <w:tcW w:w="734" w:type="pct"/>
            <w:shd w:val="clear" w:color="auto" w:fill="auto"/>
          </w:tcPr>
          <w:p w:rsidR="0093730A" w:rsidRPr="00766C3C" w:rsidRDefault="0093730A" w:rsidP="00766C3C">
            <w:pPr>
              <w:spacing w:line="276" w:lineRule="auto"/>
              <w:jc w:val="both"/>
            </w:pPr>
            <w:r w:rsidRPr="00766C3C">
              <w:lastRenderedPageBreak/>
              <w:t xml:space="preserve">Забота о </w:t>
            </w:r>
            <w:r w:rsidRPr="00766C3C">
              <w:lastRenderedPageBreak/>
              <w:t>здоровье в культуре ислама</w:t>
            </w:r>
          </w:p>
          <w:p w:rsidR="0093730A" w:rsidRPr="00766C3C" w:rsidRDefault="0093730A" w:rsidP="00766C3C">
            <w:pPr>
              <w:pStyle w:val="a7"/>
              <w:widowControl w:val="0"/>
              <w:spacing w:after="0" w:line="276" w:lineRule="auto"/>
              <w:jc w:val="both"/>
              <w:rPr>
                <w:rFonts w:ascii="Times New Roman" w:hAnsi="Times New Roman" w:cs="Times New Roman"/>
              </w:rPr>
            </w:pPr>
          </w:p>
        </w:tc>
        <w:tc>
          <w:tcPr>
            <w:tcW w:w="706" w:type="pct"/>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rPr>
            </w:pPr>
            <w:r w:rsidRPr="00766C3C">
              <w:rPr>
                <w:rFonts w:ascii="Times New Roman" w:hAnsi="Times New Roman" w:cs="Times New Roman"/>
              </w:rPr>
              <w:lastRenderedPageBreak/>
              <w:t>Буддийски</w:t>
            </w:r>
            <w:r w:rsidRPr="00766C3C">
              <w:rPr>
                <w:rFonts w:ascii="Times New Roman" w:hAnsi="Times New Roman" w:cs="Times New Roman"/>
              </w:rPr>
              <w:lastRenderedPageBreak/>
              <w:t>е святыни</w:t>
            </w:r>
          </w:p>
        </w:tc>
        <w:tc>
          <w:tcPr>
            <w:tcW w:w="796" w:type="pct"/>
            <w:gridSpan w:val="3"/>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rPr>
            </w:pPr>
            <w:r w:rsidRPr="00766C3C">
              <w:rPr>
                <w:rFonts w:ascii="Times New Roman" w:hAnsi="Times New Roman" w:cs="Times New Roman"/>
              </w:rPr>
              <w:lastRenderedPageBreak/>
              <w:t xml:space="preserve">Еврейский </w:t>
            </w:r>
            <w:r w:rsidRPr="00766C3C">
              <w:rPr>
                <w:rFonts w:ascii="Times New Roman" w:hAnsi="Times New Roman" w:cs="Times New Roman"/>
              </w:rPr>
              <w:lastRenderedPageBreak/>
              <w:t xml:space="preserve">дом – еврейский мир: знакомство с историей и традицией </w:t>
            </w:r>
          </w:p>
        </w:tc>
        <w:tc>
          <w:tcPr>
            <w:tcW w:w="797" w:type="pct"/>
            <w:gridSpan w:val="3"/>
            <w:shd w:val="clear" w:color="auto" w:fill="auto"/>
          </w:tcPr>
          <w:p w:rsidR="0093730A" w:rsidRPr="00766C3C" w:rsidRDefault="0016583E" w:rsidP="00766C3C">
            <w:pPr>
              <w:spacing w:line="276" w:lineRule="auto"/>
              <w:jc w:val="both"/>
            </w:pPr>
            <w:r w:rsidRPr="00766C3C">
              <w:lastRenderedPageBreak/>
              <w:t xml:space="preserve">Праздники и </w:t>
            </w:r>
            <w:r w:rsidRPr="00766C3C">
              <w:lastRenderedPageBreak/>
              <w:t>календари</w:t>
            </w:r>
          </w:p>
        </w:tc>
        <w:tc>
          <w:tcPr>
            <w:tcW w:w="639" w:type="pct"/>
            <w:shd w:val="clear" w:color="auto" w:fill="auto"/>
          </w:tcPr>
          <w:p w:rsidR="0093730A" w:rsidRPr="00766C3C" w:rsidRDefault="0016583E" w:rsidP="00766C3C">
            <w:pPr>
              <w:spacing w:line="276" w:lineRule="auto"/>
              <w:jc w:val="both"/>
            </w:pPr>
            <w:r w:rsidRPr="00766C3C">
              <w:lastRenderedPageBreak/>
              <w:t>Нравстве</w:t>
            </w:r>
            <w:r w:rsidRPr="00766C3C">
              <w:lastRenderedPageBreak/>
              <w:t>нные идеалы</w:t>
            </w:r>
          </w:p>
        </w:tc>
      </w:tr>
      <w:tr w:rsidR="0093730A" w:rsidRPr="00766C3C" w:rsidTr="00655798">
        <w:trPr>
          <w:gridAfter w:val="1"/>
          <w:wAfter w:w="13" w:type="pct"/>
        </w:trPr>
        <w:tc>
          <w:tcPr>
            <w:tcW w:w="436" w:type="pct"/>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lang w:val="en-US"/>
              </w:rPr>
            </w:pPr>
            <w:r w:rsidRPr="00766C3C">
              <w:rPr>
                <w:rFonts w:ascii="Times New Roman" w:hAnsi="Times New Roman" w:cs="Times New Roman"/>
              </w:rPr>
              <w:lastRenderedPageBreak/>
              <w:t xml:space="preserve">Урок </w:t>
            </w:r>
            <w:r w:rsidRPr="00766C3C">
              <w:rPr>
                <w:rFonts w:ascii="Times New Roman" w:hAnsi="Times New Roman" w:cs="Times New Roman"/>
                <w:lang w:val="en-US"/>
              </w:rPr>
              <w:t>25</w:t>
            </w:r>
          </w:p>
        </w:tc>
        <w:tc>
          <w:tcPr>
            <w:tcW w:w="879" w:type="pct"/>
            <w:shd w:val="clear" w:color="auto" w:fill="auto"/>
          </w:tcPr>
          <w:p w:rsidR="0093730A" w:rsidRPr="00766C3C" w:rsidRDefault="009F0D15" w:rsidP="00766C3C">
            <w:pPr>
              <w:spacing w:line="276" w:lineRule="auto"/>
              <w:jc w:val="both"/>
            </w:pPr>
            <w:r w:rsidRPr="00766C3C">
              <w:t>Монастырь</w:t>
            </w:r>
          </w:p>
        </w:tc>
        <w:tc>
          <w:tcPr>
            <w:tcW w:w="734" w:type="pct"/>
            <w:shd w:val="clear" w:color="auto" w:fill="auto"/>
          </w:tcPr>
          <w:p w:rsidR="0093730A" w:rsidRPr="00766C3C" w:rsidRDefault="0093730A" w:rsidP="00766C3C">
            <w:pPr>
              <w:spacing w:line="276" w:lineRule="auto"/>
              <w:jc w:val="both"/>
            </w:pPr>
            <w:r w:rsidRPr="00766C3C">
              <w:t>Ценность образования и польза учения в исламе</w:t>
            </w:r>
          </w:p>
          <w:p w:rsidR="0093730A" w:rsidRPr="00766C3C" w:rsidRDefault="0093730A" w:rsidP="00766C3C">
            <w:pPr>
              <w:spacing w:line="276" w:lineRule="auto"/>
              <w:jc w:val="both"/>
            </w:pPr>
          </w:p>
        </w:tc>
        <w:tc>
          <w:tcPr>
            <w:tcW w:w="706" w:type="pct"/>
            <w:shd w:val="clear" w:color="auto" w:fill="auto"/>
          </w:tcPr>
          <w:p w:rsidR="0093730A" w:rsidRPr="00766C3C" w:rsidRDefault="0093730A" w:rsidP="00766C3C">
            <w:pPr>
              <w:spacing w:line="276" w:lineRule="auto"/>
              <w:jc w:val="both"/>
            </w:pPr>
            <w:r w:rsidRPr="00766C3C">
              <w:t>Буддийский календарь</w:t>
            </w:r>
          </w:p>
        </w:tc>
        <w:tc>
          <w:tcPr>
            <w:tcW w:w="796" w:type="pct"/>
            <w:gridSpan w:val="3"/>
            <w:shd w:val="clear" w:color="auto" w:fill="auto"/>
          </w:tcPr>
          <w:p w:rsidR="0093730A" w:rsidRPr="00766C3C" w:rsidRDefault="0093730A" w:rsidP="00766C3C">
            <w:pPr>
              <w:spacing w:line="276" w:lineRule="auto"/>
              <w:jc w:val="both"/>
            </w:pPr>
            <w:r w:rsidRPr="00766C3C">
              <w:t>Знакомство с еврейским календарем: его устройство и особенности</w:t>
            </w:r>
          </w:p>
        </w:tc>
        <w:tc>
          <w:tcPr>
            <w:tcW w:w="797" w:type="pct"/>
            <w:gridSpan w:val="3"/>
            <w:shd w:val="clear" w:color="auto" w:fill="auto"/>
          </w:tcPr>
          <w:p w:rsidR="0093730A" w:rsidRPr="00766C3C" w:rsidRDefault="0016583E" w:rsidP="00766C3C">
            <w:pPr>
              <w:spacing w:line="276" w:lineRule="auto"/>
              <w:jc w:val="both"/>
            </w:pPr>
            <w:r w:rsidRPr="00766C3C">
              <w:t>Религии и мораль. Нравственные заповеди в религиях мира</w:t>
            </w:r>
          </w:p>
        </w:tc>
        <w:tc>
          <w:tcPr>
            <w:tcW w:w="639" w:type="pct"/>
            <w:shd w:val="clear" w:color="auto" w:fill="auto"/>
          </w:tcPr>
          <w:p w:rsidR="0093730A" w:rsidRPr="00766C3C" w:rsidRDefault="0016583E" w:rsidP="00766C3C">
            <w:pPr>
              <w:spacing w:line="276" w:lineRule="auto"/>
              <w:jc w:val="both"/>
            </w:pPr>
            <w:r w:rsidRPr="00766C3C">
              <w:t>Нравственные идеалы</w:t>
            </w:r>
          </w:p>
        </w:tc>
      </w:tr>
      <w:tr w:rsidR="0093730A" w:rsidRPr="00766C3C" w:rsidTr="00655798">
        <w:trPr>
          <w:gridAfter w:val="1"/>
          <w:wAfter w:w="13" w:type="pct"/>
        </w:trPr>
        <w:tc>
          <w:tcPr>
            <w:tcW w:w="436" w:type="pct"/>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rPr>
            </w:pPr>
            <w:r w:rsidRPr="00766C3C">
              <w:rPr>
                <w:rFonts w:ascii="Times New Roman" w:hAnsi="Times New Roman" w:cs="Times New Roman"/>
              </w:rPr>
              <w:t>Урок 26</w:t>
            </w:r>
          </w:p>
        </w:tc>
        <w:tc>
          <w:tcPr>
            <w:tcW w:w="879" w:type="pct"/>
            <w:shd w:val="clear" w:color="auto" w:fill="auto"/>
          </w:tcPr>
          <w:p w:rsidR="0093730A" w:rsidRPr="00766C3C" w:rsidRDefault="009F0D15" w:rsidP="00766C3C">
            <w:pPr>
              <w:spacing w:line="276" w:lineRule="auto"/>
              <w:jc w:val="both"/>
            </w:pPr>
            <w:r w:rsidRPr="00766C3C">
              <w:t xml:space="preserve">Отношение христианина к природе </w:t>
            </w:r>
          </w:p>
        </w:tc>
        <w:tc>
          <w:tcPr>
            <w:tcW w:w="734" w:type="pct"/>
            <w:shd w:val="clear" w:color="auto" w:fill="auto"/>
          </w:tcPr>
          <w:p w:rsidR="0093730A" w:rsidRPr="00766C3C" w:rsidRDefault="0093730A" w:rsidP="00766C3C">
            <w:pPr>
              <w:spacing w:line="276" w:lineRule="auto"/>
              <w:jc w:val="both"/>
            </w:pPr>
            <w:r w:rsidRPr="00766C3C">
              <w:t>Ценность образования и польза учения в исламе</w:t>
            </w:r>
          </w:p>
        </w:tc>
        <w:tc>
          <w:tcPr>
            <w:tcW w:w="706" w:type="pct"/>
            <w:shd w:val="clear" w:color="auto" w:fill="auto"/>
          </w:tcPr>
          <w:p w:rsidR="0093730A" w:rsidRPr="00766C3C" w:rsidRDefault="0093730A" w:rsidP="00766C3C">
            <w:pPr>
              <w:spacing w:line="276" w:lineRule="auto"/>
              <w:jc w:val="both"/>
            </w:pPr>
            <w:r w:rsidRPr="00766C3C">
              <w:t>Праздники в буддийской культуре</w:t>
            </w:r>
          </w:p>
        </w:tc>
        <w:tc>
          <w:tcPr>
            <w:tcW w:w="796" w:type="pct"/>
            <w:gridSpan w:val="3"/>
            <w:shd w:val="clear" w:color="auto" w:fill="auto"/>
          </w:tcPr>
          <w:p w:rsidR="0093730A" w:rsidRPr="00766C3C" w:rsidRDefault="0093730A" w:rsidP="00766C3C">
            <w:pPr>
              <w:spacing w:line="276" w:lineRule="auto"/>
              <w:jc w:val="both"/>
            </w:pPr>
            <w:r w:rsidRPr="00766C3C">
              <w:t xml:space="preserve">Еврейские праздники: их история и традиции </w:t>
            </w:r>
          </w:p>
        </w:tc>
        <w:tc>
          <w:tcPr>
            <w:tcW w:w="797" w:type="pct"/>
            <w:gridSpan w:val="3"/>
            <w:shd w:val="clear" w:color="auto" w:fill="auto"/>
          </w:tcPr>
          <w:p w:rsidR="0093730A" w:rsidRPr="00766C3C" w:rsidRDefault="0016583E" w:rsidP="00766C3C">
            <w:pPr>
              <w:spacing w:line="276" w:lineRule="auto"/>
              <w:jc w:val="both"/>
            </w:pPr>
            <w:r w:rsidRPr="00766C3C">
              <w:t>Религии и мораль. Нравственные заповеди в религиях мира</w:t>
            </w:r>
          </w:p>
        </w:tc>
        <w:tc>
          <w:tcPr>
            <w:tcW w:w="639" w:type="pct"/>
            <w:shd w:val="clear" w:color="auto" w:fill="auto"/>
          </w:tcPr>
          <w:p w:rsidR="0093730A" w:rsidRPr="00766C3C" w:rsidRDefault="0016583E" w:rsidP="00766C3C">
            <w:pPr>
              <w:spacing w:line="276" w:lineRule="auto"/>
              <w:jc w:val="both"/>
            </w:pPr>
            <w:r w:rsidRPr="00766C3C">
              <w:t xml:space="preserve">Нравственные идеалы </w:t>
            </w:r>
            <w:r w:rsidR="0093730A" w:rsidRPr="00766C3C">
              <w:t>в культуре Отечества</w:t>
            </w:r>
          </w:p>
        </w:tc>
      </w:tr>
      <w:tr w:rsidR="0093730A" w:rsidRPr="00766C3C" w:rsidTr="00655798">
        <w:trPr>
          <w:gridAfter w:val="1"/>
          <w:wAfter w:w="13" w:type="pct"/>
          <w:trHeight w:val="354"/>
        </w:trPr>
        <w:tc>
          <w:tcPr>
            <w:tcW w:w="436" w:type="pct"/>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lang w:val="en-US"/>
              </w:rPr>
            </w:pPr>
            <w:r w:rsidRPr="00766C3C">
              <w:rPr>
                <w:rFonts w:ascii="Times New Roman" w:hAnsi="Times New Roman" w:cs="Times New Roman"/>
              </w:rPr>
              <w:t xml:space="preserve">Урок </w:t>
            </w:r>
            <w:r w:rsidRPr="00766C3C">
              <w:rPr>
                <w:rFonts w:ascii="Times New Roman" w:hAnsi="Times New Roman" w:cs="Times New Roman"/>
                <w:lang w:val="en-US"/>
              </w:rPr>
              <w:t>27</w:t>
            </w:r>
          </w:p>
        </w:tc>
        <w:tc>
          <w:tcPr>
            <w:tcW w:w="879" w:type="pct"/>
            <w:shd w:val="clear" w:color="auto" w:fill="auto"/>
          </w:tcPr>
          <w:p w:rsidR="0093730A" w:rsidRPr="00766C3C" w:rsidRDefault="0093730A" w:rsidP="00766C3C">
            <w:pPr>
              <w:spacing w:line="276" w:lineRule="auto"/>
              <w:jc w:val="both"/>
            </w:pPr>
            <w:r w:rsidRPr="00766C3C">
              <w:t>Христиан</w:t>
            </w:r>
            <w:r w:rsidR="009F0D15" w:rsidRPr="00766C3C">
              <w:t>ская семья</w:t>
            </w:r>
          </w:p>
        </w:tc>
        <w:tc>
          <w:tcPr>
            <w:tcW w:w="734" w:type="pct"/>
            <w:shd w:val="clear" w:color="auto" w:fill="auto"/>
          </w:tcPr>
          <w:p w:rsidR="0093730A" w:rsidRPr="00766C3C" w:rsidRDefault="0093730A" w:rsidP="00766C3C">
            <w:pPr>
              <w:spacing w:line="276" w:lineRule="auto"/>
              <w:jc w:val="both"/>
            </w:pPr>
            <w:r w:rsidRPr="00766C3C">
              <w:t>Праздники исламских народов России</w:t>
            </w:r>
          </w:p>
        </w:tc>
        <w:tc>
          <w:tcPr>
            <w:tcW w:w="706" w:type="pct"/>
            <w:shd w:val="clear" w:color="auto" w:fill="auto"/>
          </w:tcPr>
          <w:p w:rsidR="0093730A" w:rsidRPr="00766C3C" w:rsidRDefault="0093730A" w:rsidP="00766C3C">
            <w:pPr>
              <w:spacing w:line="276" w:lineRule="auto"/>
              <w:jc w:val="both"/>
            </w:pPr>
            <w:r w:rsidRPr="00766C3C">
              <w:t>Искусство в буддийской культуре</w:t>
            </w:r>
          </w:p>
        </w:tc>
        <w:tc>
          <w:tcPr>
            <w:tcW w:w="796" w:type="pct"/>
            <w:gridSpan w:val="3"/>
            <w:shd w:val="clear" w:color="auto" w:fill="auto"/>
          </w:tcPr>
          <w:p w:rsidR="0093730A" w:rsidRPr="00766C3C" w:rsidRDefault="0093730A" w:rsidP="00766C3C">
            <w:pPr>
              <w:spacing w:line="276" w:lineRule="auto"/>
              <w:jc w:val="both"/>
            </w:pPr>
            <w:r w:rsidRPr="00766C3C">
              <w:t>Еврейские праздники: их история и традиции</w:t>
            </w:r>
          </w:p>
        </w:tc>
        <w:tc>
          <w:tcPr>
            <w:tcW w:w="797" w:type="pct"/>
            <w:gridSpan w:val="3"/>
            <w:shd w:val="clear" w:color="auto" w:fill="auto"/>
          </w:tcPr>
          <w:p w:rsidR="0093730A" w:rsidRPr="00766C3C" w:rsidRDefault="0016583E" w:rsidP="00766C3C">
            <w:pPr>
              <w:spacing w:line="276" w:lineRule="auto"/>
              <w:jc w:val="both"/>
            </w:pPr>
            <w:r w:rsidRPr="00766C3C">
              <w:t xml:space="preserve">Милосердие, забота о </w:t>
            </w:r>
            <w:proofErr w:type="gramStart"/>
            <w:r w:rsidRPr="00766C3C">
              <w:t>слабых</w:t>
            </w:r>
            <w:proofErr w:type="gramEnd"/>
            <w:r w:rsidRPr="00766C3C">
              <w:t>, взаимопомощь</w:t>
            </w:r>
          </w:p>
        </w:tc>
        <w:tc>
          <w:tcPr>
            <w:tcW w:w="639" w:type="pct"/>
            <w:shd w:val="clear" w:color="auto" w:fill="auto"/>
          </w:tcPr>
          <w:p w:rsidR="0093730A" w:rsidRPr="00766C3C" w:rsidRDefault="0093730A" w:rsidP="00766C3C">
            <w:pPr>
              <w:spacing w:line="276" w:lineRule="auto"/>
              <w:jc w:val="both"/>
            </w:pPr>
            <w:r w:rsidRPr="00766C3C">
              <w:t>Этикет</w:t>
            </w:r>
          </w:p>
        </w:tc>
      </w:tr>
      <w:tr w:rsidR="0093730A" w:rsidRPr="00766C3C" w:rsidTr="00655798">
        <w:trPr>
          <w:gridAfter w:val="1"/>
          <w:wAfter w:w="13" w:type="pct"/>
        </w:trPr>
        <w:tc>
          <w:tcPr>
            <w:tcW w:w="436" w:type="pct"/>
            <w:shd w:val="clear" w:color="auto" w:fill="auto"/>
          </w:tcPr>
          <w:p w:rsidR="0093730A" w:rsidRPr="00766C3C" w:rsidRDefault="0093730A" w:rsidP="00766C3C">
            <w:pPr>
              <w:spacing w:line="276" w:lineRule="auto"/>
              <w:jc w:val="both"/>
              <w:rPr>
                <w:lang w:val="en-US"/>
              </w:rPr>
            </w:pPr>
            <w:r w:rsidRPr="00766C3C">
              <w:t xml:space="preserve">Урок </w:t>
            </w:r>
            <w:r w:rsidRPr="00766C3C">
              <w:rPr>
                <w:lang w:val="en-US"/>
              </w:rPr>
              <w:t>28</w:t>
            </w:r>
          </w:p>
        </w:tc>
        <w:tc>
          <w:tcPr>
            <w:tcW w:w="879" w:type="pct"/>
            <w:shd w:val="clear" w:color="auto" w:fill="auto"/>
          </w:tcPr>
          <w:p w:rsidR="0093730A" w:rsidRPr="00766C3C" w:rsidRDefault="009F0D15" w:rsidP="00766C3C">
            <w:pPr>
              <w:spacing w:line="276" w:lineRule="auto"/>
              <w:jc w:val="both"/>
            </w:pPr>
            <w:r w:rsidRPr="00766C3C">
              <w:t>Защита Отечества</w:t>
            </w:r>
            <w:r w:rsidR="0093730A" w:rsidRPr="00766C3C">
              <w:t xml:space="preserve"> </w:t>
            </w:r>
          </w:p>
        </w:tc>
        <w:tc>
          <w:tcPr>
            <w:tcW w:w="734" w:type="pct"/>
            <w:shd w:val="clear" w:color="auto" w:fill="auto"/>
          </w:tcPr>
          <w:p w:rsidR="0093730A" w:rsidRPr="00766C3C" w:rsidRDefault="0093730A" w:rsidP="00766C3C">
            <w:pPr>
              <w:spacing w:line="276" w:lineRule="auto"/>
              <w:jc w:val="both"/>
            </w:pPr>
            <w:r w:rsidRPr="00766C3C">
              <w:t>Праздники исламских народов России</w:t>
            </w:r>
          </w:p>
        </w:tc>
        <w:tc>
          <w:tcPr>
            <w:tcW w:w="706" w:type="pct"/>
            <w:shd w:val="clear" w:color="auto" w:fill="auto"/>
          </w:tcPr>
          <w:p w:rsidR="0093730A" w:rsidRPr="00766C3C" w:rsidRDefault="0093730A" w:rsidP="00766C3C">
            <w:pPr>
              <w:spacing w:line="276" w:lineRule="auto"/>
              <w:jc w:val="both"/>
            </w:pPr>
            <w:r w:rsidRPr="00766C3C">
              <w:t xml:space="preserve">Священные буддийские сооружения </w:t>
            </w:r>
          </w:p>
          <w:p w:rsidR="0093730A" w:rsidRPr="00766C3C" w:rsidRDefault="0093730A" w:rsidP="00766C3C">
            <w:pPr>
              <w:spacing w:line="276" w:lineRule="auto"/>
              <w:jc w:val="both"/>
            </w:pPr>
          </w:p>
        </w:tc>
        <w:tc>
          <w:tcPr>
            <w:tcW w:w="796" w:type="pct"/>
            <w:gridSpan w:val="3"/>
            <w:shd w:val="clear" w:color="auto" w:fill="auto"/>
          </w:tcPr>
          <w:p w:rsidR="0093730A" w:rsidRPr="00766C3C" w:rsidRDefault="0093730A" w:rsidP="00766C3C">
            <w:pPr>
              <w:spacing w:line="276" w:lineRule="auto"/>
              <w:jc w:val="both"/>
            </w:pPr>
            <w:r w:rsidRPr="00766C3C">
              <w:t>Ценности семейной жизни в иудейской традиции. Праматери еврейского народа</w:t>
            </w:r>
          </w:p>
        </w:tc>
        <w:tc>
          <w:tcPr>
            <w:tcW w:w="797" w:type="pct"/>
            <w:gridSpan w:val="3"/>
            <w:shd w:val="clear" w:color="auto" w:fill="auto"/>
          </w:tcPr>
          <w:p w:rsidR="0093730A" w:rsidRPr="00766C3C" w:rsidRDefault="0016583E" w:rsidP="00766C3C">
            <w:pPr>
              <w:spacing w:line="276" w:lineRule="auto"/>
              <w:jc w:val="both"/>
              <w:rPr>
                <w:bCs/>
              </w:rPr>
            </w:pPr>
            <w:r w:rsidRPr="00766C3C">
              <w:rPr>
                <w:bCs/>
              </w:rPr>
              <w:t>Семья</w:t>
            </w:r>
          </w:p>
        </w:tc>
        <w:tc>
          <w:tcPr>
            <w:tcW w:w="639" w:type="pct"/>
            <w:shd w:val="clear" w:color="auto" w:fill="auto"/>
          </w:tcPr>
          <w:p w:rsidR="0093730A" w:rsidRPr="00766C3C" w:rsidRDefault="0016583E" w:rsidP="00766C3C">
            <w:pPr>
              <w:spacing w:line="276" w:lineRule="auto"/>
              <w:jc w:val="both"/>
            </w:pPr>
            <w:r w:rsidRPr="00766C3C">
              <w:t>Семейные п</w:t>
            </w:r>
            <w:r w:rsidR="0093730A" w:rsidRPr="00766C3C">
              <w:t>раздники</w:t>
            </w:r>
          </w:p>
        </w:tc>
      </w:tr>
      <w:tr w:rsidR="0093730A" w:rsidRPr="00766C3C" w:rsidTr="00655798">
        <w:trPr>
          <w:gridAfter w:val="1"/>
          <w:wAfter w:w="13" w:type="pct"/>
        </w:trPr>
        <w:tc>
          <w:tcPr>
            <w:tcW w:w="436" w:type="pct"/>
            <w:shd w:val="clear" w:color="auto" w:fill="auto"/>
          </w:tcPr>
          <w:p w:rsidR="0093730A" w:rsidRPr="00766C3C" w:rsidRDefault="0093730A" w:rsidP="00766C3C">
            <w:pPr>
              <w:pStyle w:val="a7"/>
              <w:widowControl w:val="0"/>
              <w:spacing w:after="0" w:line="276" w:lineRule="auto"/>
              <w:jc w:val="both"/>
              <w:rPr>
                <w:rFonts w:ascii="Times New Roman" w:hAnsi="Times New Roman" w:cs="Times New Roman"/>
                <w:lang w:val="en-US"/>
              </w:rPr>
            </w:pPr>
            <w:r w:rsidRPr="00766C3C">
              <w:rPr>
                <w:rFonts w:ascii="Times New Roman" w:hAnsi="Times New Roman" w:cs="Times New Roman"/>
              </w:rPr>
              <w:t xml:space="preserve">Урок </w:t>
            </w:r>
            <w:r w:rsidRPr="00766C3C">
              <w:rPr>
                <w:rFonts w:ascii="Times New Roman" w:hAnsi="Times New Roman" w:cs="Times New Roman"/>
                <w:lang w:val="en-US"/>
              </w:rPr>
              <w:t>29</w:t>
            </w:r>
          </w:p>
        </w:tc>
        <w:tc>
          <w:tcPr>
            <w:tcW w:w="879" w:type="pct"/>
            <w:shd w:val="clear" w:color="auto" w:fill="auto"/>
          </w:tcPr>
          <w:p w:rsidR="0093730A" w:rsidRPr="00766C3C" w:rsidRDefault="009F0D15" w:rsidP="00766C3C">
            <w:pPr>
              <w:spacing w:line="276" w:lineRule="auto"/>
              <w:jc w:val="both"/>
            </w:pPr>
            <w:r w:rsidRPr="00766C3C">
              <w:t>Христианин в труде</w:t>
            </w:r>
          </w:p>
        </w:tc>
        <w:tc>
          <w:tcPr>
            <w:tcW w:w="734" w:type="pct"/>
            <w:shd w:val="clear" w:color="auto" w:fill="auto"/>
          </w:tcPr>
          <w:p w:rsidR="0093730A" w:rsidRPr="00766C3C" w:rsidRDefault="0093730A" w:rsidP="00766C3C">
            <w:pPr>
              <w:spacing w:line="276" w:lineRule="auto"/>
              <w:jc w:val="both"/>
            </w:pPr>
            <w:r w:rsidRPr="00766C3C">
              <w:t>Искусство ислама</w:t>
            </w:r>
          </w:p>
          <w:p w:rsidR="0093730A" w:rsidRPr="00766C3C" w:rsidRDefault="0093730A" w:rsidP="00766C3C">
            <w:pPr>
              <w:spacing w:line="276" w:lineRule="auto"/>
              <w:jc w:val="both"/>
            </w:pPr>
          </w:p>
          <w:p w:rsidR="0093730A" w:rsidRPr="00766C3C" w:rsidRDefault="0093730A" w:rsidP="00766C3C">
            <w:pPr>
              <w:spacing w:line="276" w:lineRule="auto"/>
              <w:jc w:val="both"/>
            </w:pPr>
          </w:p>
        </w:tc>
        <w:tc>
          <w:tcPr>
            <w:tcW w:w="706" w:type="pct"/>
            <w:shd w:val="clear" w:color="auto" w:fill="auto"/>
          </w:tcPr>
          <w:p w:rsidR="0093730A" w:rsidRPr="00766C3C" w:rsidRDefault="0093730A" w:rsidP="00766C3C">
            <w:pPr>
              <w:spacing w:line="276" w:lineRule="auto"/>
              <w:jc w:val="both"/>
            </w:pPr>
            <w:r w:rsidRPr="00766C3C">
              <w:t>Буддийские ритуалы</w:t>
            </w:r>
          </w:p>
        </w:tc>
        <w:tc>
          <w:tcPr>
            <w:tcW w:w="796" w:type="pct"/>
            <w:gridSpan w:val="3"/>
            <w:shd w:val="clear" w:color="auto" w:fill="auto"/>
          </w:tcPr>
          <w:p w:rsidR="0093730A" w:rsidRPr="00766C3C" w:rsidRDefault="0093730A" w:rsidP="00766C3C">
            <w:pPr>
              <w:spacing w:line="276" w:lineRule="auto"/>
              <w:jc w:val="both"/>
            </w:pPr>
            <w:r w:rsidRPr="00766C3C">
              <w:t>Ценности семейной жизни в иудейской традиции</w:t>
            </w:r>
          </w:p>
        </w:tc>
        <w:tc>
          <w:tcPr>
            <w:tcW w:w="797" w:type="pct"/>
            <w:gridSpan w:val="3"/>
            <w:shd w:val="clear" w:color="auto" w:fill="auto"/>
          </w:tcPr>
          <w:p w:rsidR="0093730A" w:rsidRPr="00766C3C" w:rsidRDefault="0016583E" w:rsidP="00766C3C">
            <w:pPr>
              <w:spacing w:line="276" w:lineRule="auto"/>
              <w:jc w:val="both"/>
            </w:pPr>
            <w:r w:rsidRPr="00766C3C">
              <w:t>Долг, свобода, ответственность, труд</w:t>
            </w:r>
          </w:p>
        </w:tc>
        <w:tc>
          <w:tcPr>
            <w:tcW w:w="639" w:type="pct"/>
            <w:shd w:val="clear" w:color="auto" w:fill="auto"/>
          </w:tcPr>
          <w:p w:rsidR="0093730A" w:rsidRPr="00766C3C" w:rsidRDefault="0093730A" w:rsidP="00766C3C">
            <w:pPr>
              <w:spacing w:line="276" w:lineRule="auto"/>
              <w:jc w:val="both"/>
            </w:pPr>
            <w:r w:rsidRPr="00766C3C">
              <w:t>Жизнь человека – высшая нравственная ценность</w:t>
            </w:r>
          </w:p>
        </w:tc>
      </w:tr>
      <w:tr w:rsidR="00890D62" w:rsidRPr="00766C3C" w:rsidTr="009F0D15">
        <w:trPr>
          <w:gridAfter w:val="1"/>
          <w:wAfter w:w="13" w:type="pct"/>
        </w:trPr>
        <w:tc>
          <w:tcPr>
            <w:tcW w:w="436" w:type="pct"/>
            <w:shd w:val="clear" w:color="auto" w:fill="auto"/>
          </w:tcPr>
          <w:p w:rsidR="00890D62" w:rsidRPr="00766C3C" w:rsidRDefault="00890D62" w:rsidP="00766C3C">
            <w:pPr>
              <w:pStyle w:val="a7"/>
              <w:widowControl w:val="0"/>
              <w:spacing w:before="60" w:after="60" w:line="276" w:lineRule="auto"/>
              <w:jc w:val="both"/>
              <w:rPr>
                <w:rFonts w:ascii="Times New Roman" w:hAnsi="Times New Roman" w:cs="Times New Roman"/>
                <w:lang w:val="en-US"/>
              </w:rPr>
            </w:pPr>
            <w:r w:rsidRPr="00766C3C">
              <w:rPr>
                <w:rFonts w:ascii="Times New Roman" w:hAnsi="Times New Roman" w:cs="Times New Roman"/>
              </w:rPr>
              <w:t xml:space="preserve">Урок </w:t>
            </w:r>
            <w:r w:rsidRPr="00766C3C">
              <w:rPr>
                <w:rFonts w:ascii="Times New Roman" w:hAnsi="Times New Roman" w:cs="Times New Roman"/>
                <w:lang w:val="en-US"/>
              </w:rPr>
              <w:lastRenderedPageBreak/>
              <w:t>30</w:t>
            </w:r>
          </w:p>
        </w:tc>
        <w:tc>
          <w:tcPr>
            <w:tcW w:w="4551" w:type="pct"/>
            <w:gridSpan w:val="10"/>
            <w:shd w:val="clear" w:color="auto" w:fill="auto"/>
            <w:vAlign w:val="center"/>
          </w:tcPr>
          <w:p w:rsidR="00890D62" w:rsidRPr="00766C3C" w:rsidRDefault="00890D62" w:rsidP="00766C3C">
            <w:pPr>
              <w:spacing w:before="60" w:after="60" w:line="276" w:lineRule="auto"/>
              <w:jc w:val="both"/>
            </w:pPr>
            <w:r w:rsidRPr="00766C3C">
              <w:lastRenderedPageBreak/>
              <w:t xml:space="preserve">Любовь и уважение к Отечеству. Патриотизм многонационального и </w:t>
            </w:r>
            <w:r w:rsidRPr="00766C3C">
              <w:lastRenderedPageBreak/>
              <w:t>многоконфессионального народа России</w:t>
            </w:r>
          </w:p>
        </w:tc>
      </w:tr>
      <w:tr w:rsidR="0093730A" w:rsidRPr="00766C3C" w:rsidTr="0093730A">
        <w:tc>
          <w:tcPr>
            <w:tcW w:w="436" w:type="pct"/>
          </w:tcPr>
          <w:p w:rsidR="0093730A" w:rsidRPr="00766C3C" w:rsidRDefault="0093730A" w:rsidP="00766C3C">
            <w:pPr>
              <w:spacing w:line="276" w:lineRule="auto"/>
              <w:ind w:left="66"/>
              <w:jc w:val="both"/>
            </w:pPr>
            <w:r w:rsidRPr="00766C3C">
              <w:lastRenderedPageBreak/>
              <w:t>31</w:t>
            </w:r>
          </w:p>
        </w:tc>
        <w:tc>
          <w:tcPr>
            <w:tcW w:w="4564" w:type="pct"/>
            <w:gridSpan w:val="11"/>
          </w:tcPr>
          <w:p w:rsidR="0093730A" w:rsidRPr="00766C3C" w:rsidRDefault="0093730A" w:rsidP="00766C3C">
            <w:pPr>
              <w:spacing w:line="276" w:lineRule="auto"/>
              <w:jc w:val="both"/>
            </w:pPr>
            <w:r w:rsidRPr="00766C3C">
              <w:rPr>
                <w:bCs/>
              </w:rPr>
              <w:t xml:space="preserve">Святыни православия, ислама, буддизма, иудаизма. </w:t>
            </w:r>
            <w:r w:rsidR="00634C4A">
              <w:t>Урок - путешествие. Проекты -</w:t>
            </w:r>
            <w:r w:rsidRPr="00766C3C">
              <w:t xml:space="preserve"> отчеты путешественников</w:t>
            </w:r>
          </w:p>
        </w:tc>
      </w:tr>
      <w:tr w:rsidR="0093730A" w:rsidRPr="00766C3C" w:rsidTr="0093730A">
        <w:tc>
          <w:tcPr>
            <w:tcW w:w="436" w:type="pct"/>
          </w:tcPr>
          <w:p w:rsidR="0093730A" w:rsidRPr="00766C3C" w:rsidRDefault="0093730A" w:rsidP="00766C3C">
            <w:pPr>
              <w:spacing w:line="276" w:lineRule="auto"/>
              <w:ind w:left="66"/>
              <w:jc w:val="both"/>
            </w:pPr>
            <w:r w:rsidRPr="00766C3C">
              <w:t>32</w:t>
            </w:r>
          </w:p>
        </w:tc>
        <w:tc>
          <w:tcPr>
            <w:tcW w:w="4564" w:type="pct"/>
            <w:gridSpan w:val="11"/>
          </w:tcPr>
          <w:p w:rsidR="0093730A" w:rsidRPr="00766C3C" w:rsidRDefault="0093730A" w:rsidP="00766C3C">
            <w:pPr>
              <w:spacing w:line="276" w:lineRule="auto"/>
              <w:jc w:val="both"/>
            </w:pPr>
            <w:r w:rsidRPr="00766C3C">
              <w:rPr>
                <w:bCs/>
              </w:rPr>
              <w:t>Основные нравственные заповеди православия, ислама, буддизма, иудаизма, светской этики</w:t>
            </w:r>
            <w:r w:rsidR="00634C4A">
              <w:t>. Урок -</w:t>
            </w:r>
            <w:r w:rsidRPr="00766C3C">
              <w:t xml:space="preserve"> спектакль.  Обыгрывание сценок на сюжеты о нравственных за</w:t>
            </w:r>
            <w:r w:rsidR="00634C4A">
              <w:t>поведях по притчам, изученным</w:t>
            </w:r>
            <w:r w:rsidRPr="00766C3C">
              <w:t xml:space="preserve"> в модулях</w:t>
            </w:r>
          </w:p>
        </w:tc>
      </w:tr>
      <w:tr w:rsidR="0093730A" w:rsidRPr="00766C3C" w:rsidTr="0093730A">
        <w:tc>
          <w:tcPr>
            <w:tcW w:w="436" w:type="pct"/>
          </w:tcPr>
          <w:p w:rsidR="0093730A" w:rsidRPr="00766C3C" w:rsidRDefault="0093730A" w:rsidP="00766C3C">
            <w:pPr>
              <w:spacing w:line="276" w:lineRule="auto"/>
              <w:ind w:left="66"/>
              <w:jc w:val="both"/>
            </w:pPr>
            <w:r w:rsidRPr="00766C3C">
              <w:t>33</w:t>
            </w:r>
          </w:p>
        </w:tc>
        <w:tc>
          <w:tcPr>
            <w:tcW w:w="4564" w:type="pct"/>
            <w:gridSpan w:val="11"/>
          </w:tcPr>
          <w:p w:rsidR="0093730A" w:rsidRPr="00766C3C" w:rsidRDefault="0093730A" w:rsidP="00766C3C">
            <w:pPr>
              <w:spacing w:line="276" w:lineRule="auto"/>
              <w:jc w:val="both"/>
            </w:pPr>
            <w:r w:rsidRPr="00766C3C">
              <w:rPr>
                <w:bCs/>
              </w:rPr>
              <w:t>Российские православные, исламские, буддийские, иудейские и светские семьи</w:t>
            </w:r>
          </w:p>
          <w:p w:rsidR="0093730A" w:rsidRPr="00766C3C" w:rsidRDefault="00634C4A" w:rsidP="00766C3C">
            <w:pPr>
              <w:spacing w:line="276" w:lineRule="auto"/>
              <w:jc w:val="both"/>
            </w:pPr>
            <w:r>
              <w:t>Урок -</w:t>
            </w:r>
            <w:r w:rsidR="0093730A" w:rsidRPr="00766C3C">
              <w:t xml:space="preserve"> семейная конференция, с участием родителей. Рассказы-презентации о семьях, семейных традициях и правилах отношений детей и родителей, старших и младших</w:t>
            </w:r>
          </w:p>
        </w:tc>
      </w:tr>
      <w:tr w:rsidR="0093730A" w:rsidRPr="00766C3C" w:rsidTr="0093730A">
        <w:tc>
          <w:tcPr>
            <w:tcW w:w="436" w:type="pct"/>
          </w:tcPr>
          <w:p w:rsidR="0093730A" w:rsidRPr="00766C3C" w:rsidRDefault="0093730A" w:rsidP="00766C3C">
            <w:pPr>
              <w:spacing w:line="276" w:lineRule="auto"/>
              <w:ind w:left="66"/>
              <w:jc w:val="both"/>
            </w:pPr>
            <w:r w:rsidRPr="00766C3C">
              <w:t>34</w:t>
            </w:r>
          </w:p>
        </w:tc>
        <w:tc>
          <w:tcPr>
            <w:tcW w:w="4564" w:type="pct"/>
            <w:gridSpan w:val="11"/>
          </w:tcPr>
          <w:p w:rsidR="0093730A" w:rsidRPr="00766C3C" w:rsidRDefault="0093730A" w:rsidP="00766C3C">
            <w:pPr>
              <w:spacing w:line="276" w:lineRule="auto"/>
              <w:jc w:val="both"/>
            </w:pPr>
            <w:r w:rsidRPr="00766C3C">
              <w:rPr>
                <w:bCs/>
              </w:rPr>
              <w:t>Отношение к труду и природе в православии, исламе, буддизме, иудаизме и светской этике</w:t>
            </w:r>
            <w:r w:rsidR="00634C4A">
              <w:t>. Урок -</w:t>
            </w:r>
            <w:r w:rsidRPr="00766C3C">
              <w:t xml:space="preserve"> мастерская.  </w:t>
            </w:r>
            <w:r w:rsidR="00696DDD" w:rsidRPr="00766C3C">
              <w:t>Творческие проекты (эссе, газеты, журналы, композиции и т.д.) об отношении к труду и природе на основе священных книг и поучительных историй</w:t>
            </w:r>
          </w:p>
        </w:tc>
      </w:tr>
    </w:tbl>
    <w:p w:rsidR="00EA7FB6" w:rsidRPr="00766C3C" w:rsidRDefault="00EA7FB6" w:rsidP="00766C3C">
      <w:pPr>
        <w:spacing w:line="360" w:lineRule="auto"/>
        <w:jc w:val="center"/>
        <w:rPr>
          <w:b/>
          <w:sz w:val="28"/>
          <w:szCs w:val="28"/>
        </w:rPr>
      </w:pPr>
    </w:p>
    <w:p w:rsidR="00634C4A" w:rsidRPr="00634C4A" w:rsidRDefault="00EA7FB6" w:rsidP="00796F50">
      <w:pPr>
        <w:pStyle w:val="a3"/>
        <w:numPr>
          <w:ilvl w:val="0"/>
          <w:numId w:val="6"/>
        </w:numPr>
        <w:spacing w:line="360" w:lineRule="auto"/>
        <w:ind w:firstLine="540"/>
        <w:jc w:val="center"/>
        <w:rPr>
          <w:sz w:val="28"/>
          <w:szCs w:val="28"/>
        </w:rPr>
      </w:pPr>
      <w:r w:rsidRPr="00634C4A">
        <w:rPr>
          <w:b/>
          <w:sz w:val="28"/>
          <w:szCs w:val="28"/>
        </w:rPr>
        <w:t xml:space="preserve">Материально-техническое обеспечение курса </w:t>
      </w:r>
      <w:r w:rsidR="00634C4A">
        <w:rPr>
          <w:b/>
          <w:sz w:val="28"/>
          <w:szCs w:val="28"/>
        </w:rPr>
        <w:t>«Основы религиозных культур и светской этики»</w:t>
      </w:r>
    </w:p>
    <w:p w:rsidR="00E67857" w:rsidRPr="00634C4A" w:rsidRDefault="00E67857" w:rsidP="00634C4A">
      <w:pPr>
        <w:spacing w:line="360" w:lineRule="auto"/>
        <w:ind w:firstLine="540"/>
        <w:jc w:val="both"/>
        <w:rPr>
          <w:sz w:val="28"/>
          <w:szCs w:val="28"/>
        </w:rPr>
      </w:pPr>
      <w:r w:rsidRPr="00634C4A">
        <w:rPr>
          <w:sz w:val="28"/>
          <w:szCs w:val="28"/>
        </w:rPr>
        <w:t>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w:t>
      </w:r>
    </w:p>
    <w:p w:rsidR="00E67857" w:rsidRPr="00766C3C" w:rsidRDefault="00E67857" w:rsidP="00766C3C">
      <w:pPr>
        <w:spacing w:line="360" w:lineRule="auto"/>
        <w:ind w:firstLine="540"/>
        <w:jc w:val="both"/>
        <w:rPr>
          <w:sz w:val="28"/>
          <w:szCs w:val="28"/>
        </w:rPr>
      </w:pPr>
      <w:r w:rsidRPr="00766C3C">
        <w:rPr>
          <w:sz w:val="28"/>
          <w:szCs w:val="28"/>
        </w:rPr>
        <w:t>Для изучения курса «Основы религиозных культур и светской этики», должны быть в наличии следующие объекты и средства материально-технического обеспечения:</w:t>
      </w:r>
    </w:p>
    <w:p w:rsidR="00E67857" w:rsidRPr="00766C3C" w:rsidRDefault="00E67857" w:rsidP="00766C3C">
      <w:pPr>
        <w:pStyle w:val="a3"/>
        <w:numPr>
          <w:ilvl w:val="0"/>
          <w:numId w:val="15"/>
        </w:numPr>
        <w:autoSpaceDE w:val="0"/>
        <w:autoSpaceDN w:val="0"/>
        <w:adjustRightInd w:val="0"/>
        <w:spacing w:line="360" w:lineRule="auto"/>
        <w:ind w:left="0" w:firstLine="142"/>
        <w:jc w:val="both"/>
        <w:rPr>
          <w:bCs/>
          <w:sz w:val="28"/>
          <w:szCs w:val="28"/>
        </w:rPr>
      </w:pPr>
      <w:r w:rsidRPr="00766C3C">
        <w:rPr>
          <w:bCs/>
          <w:i/>
          <w:sz w:val="28"/>
          <w:szCs w:val="28"/>
        </w:rPr>
        <w:t>учебные пособия</w:t>
      </w:r>
      <w:r w:rsidRPr="00766C3C">
        <w:rPr>
          <w:bCs/>
          <w:sz w:val="28"/>
          <w:szCs w:val="28"/>
        </w:rPr>
        <w:t xml:space="preserve"> для комплексного учебного курса «Основы религиозных культур и светской этики» </w:t>
      </w:r>
    </w:p>
    <w:p w:rsidR="00E67857" w:rsidRPr="004C15D9" w:rsidRDefault="00E67857" w:rsidP="00766C3C">
      <w:pPr>
        <w:pStyle w:val="a3"/>
        <w:numPr>
          <w:ilvl w:val="0"/>
          <w:numId w:val="15"/>
        </w:numPr>
        <w:autoSpaceDE w:val="0"/>
        <w:autoSpaceDN w:val="0"/>
        <w:adjustRightInd w:val="0"/>
        <w:spacing w:line="360" w:lineRule="auto"/>
        <w:ind w:left="0" w:firstLine="142"/>
        <w:jc w:val="both"/>
        <w:rPr>
          <w:bCs/>
          <w:sz w:val="28"/>
          <w:szCs w:val="28"/>
        </w:rPr>
      </w:pPr>
      <w:r w:rsidRPr="00766C3C">
        <w:rPr>
          <w:i/>
          <w:sz w:val="28"/>
          <w:szCs w:val="28"/>
        </w:rPr>
        <w:t>оборудование</w:t>
      </w:r>
      <w:r w:rsidRPr="00D05CD5">
        <w:rPr>
          <w:i/>
          <w:color w:val="FF0000"/>
          <w:sz w:val="28"/>
          <w:szCs w:val="28"/>
        </w:rPr>
        <w:t>:</w:t>
      </w:r>
      <w:r w:rsidRPr="00D05CD5">
        <w:rPr>
          <w:color w:val="FF0000"/>
          <w:sz w:val="28"/>
          <w:szCs w:val="28"/>
        </w:rPr>
        <w:t xml:space="preserve"> </w:t>
      </w:r>
      <w:r w:rsidR="004C15D9" w:rsidRPr="004C15D9">
        <w:rPr>
          <w:sz w:val="28"/>
          <w:szCs w:val="28"/>
        </w:rPr>
        <w:t xml:space="preserve">мебель </w:t>
      </w:r>
      <w:r w:rsidRPr="004C15D9">
        <w:rPr>
          <w:sz w:val="28"/>
          <w:szCs w:val="28"/>
        </w:rPr>
        <w:t>по количеству учащихся, учительский стол</w:t>
      </w:r>
      <w:r w:rsidR="004C15D9">
        <w:rPr>
          <w:sz w:val="28"/>
          <w:szCs w:val="28"/>
        </w:rPr>
        <w:t xml:space="preserve">, шкафы для хранения учебников </w:t>
      </w:r>
      <w:r w:rsidRPr="004C15D9">
        <w:rPr>
          <w:sz w:val="28"/>
          <w:szCs w:val="28"/>
        </w:rPr>
        <w:t>и пр., настенные доски для вывешивания иллюстративного материала;</w:t>
      </w:r>
    </w:p>
    <w:p w:rsidR="00E67857" w:rsidRPr="00766C3C" w:rsidRDefault="00E67857" w:rsidP="00766C3C">
      <w:pPr>
        <w:pStyle w:val="a3"/>
        <w:numPr>
          <w:ilvl w:val="0"/>
          <w:numId w:val="15"/>
        </w:numPr>
        <w:autoSpaceDE w:val="0"/>
        <w:autoSpaceDN w:val="0"/>
        <w:adjustRightInd w:val="0"/>
        <w:spacing w:line="360" w:lineRule="auto"/>
        <w:ind w:left="0" w:firstLine="142"/>
        <w:jc w:val="both"/>
        <w:rPr>
          <w:bCs/>
          <w:sz w:val="28"/>
          <w:szCs w:val="28"/>
        </w:rPr>
      </w:pPr>
      <w:r w:rsidRPr="00766C3C">
        <w:rPr>
          <w:i/>
          <w:sz w:val="28"/>
          <w:szCs w:val="28"/>
        </w:rPr>
        <w:lastRenderedPageBreak/>
        <w:t>технические средства</w:t>
      </w:r>
      <w:r w:rsidRPr="00766C3C">
        <w:rPr>
          <w:sz w:val="28"/>
          <w:szCs w:val="28"/>
        </w:rPr>
        <w:t xml:space="preserve"> обучения (предметы и устройства, которые выполняют информационную, управляющую, тренирующую, контролирующие функции в учебно-воспитательном процессе)</w:t>
      </w:r>
      <w:r w:rsidR="00634C4A">
        <w:rPr>
          <w:sz w:val="28"/>
          <w:szCs w:val="28"/>
        </w:rPr>
        <w:t>;</w:t>
      </w:r>
    </w:p>
    <w:p w:rsidR="00E67857" w:rsidRPr="00766C3C" w:rsidRDefault="00E67857" w:rsidP="00766C3C">
      <w:pPr>
        <w:numPr>
          <w:ilvl w:val="1"/>
          <w:numId w:val="10"/>
        </w:numPr>
        <w:tabs>
          <w:tab w:val="clear" w:pos="1916"/>
          <w:tab w:val="num" w:pos="0"/>
        </w:tabs>
        <w:spacing w:line="360" w:lineRule="auto"/>
        <w:ind w:left="0" w:firstLine="0"/>
        <w:jc w:val="both"/>
        <w:rPr>
          <w:sz w:val="28"/>
          <w:szCs w:val="28"/>
        </w:rPr>
      </w:pPr>
      <w:r w:rsidRPr="00766C3C">
        <w:rPr>
          <w:sz w:val="28"/>
          <w:szCs w:val="28"/>
        </w:rPr>
        <w:t xml:space="preserve">классная доска с набором приспособлений для крепления таблиц, картинок; </w:t>
      </w:r>
    </w:p>
    <w:p w:rsidR="00E67857" w:rsidRPr="00766C3C" w:rsidRDefault="00E67857" w:rsidP="00766C3C">
      <w:pPr>
        <w:numPr>
          <w:ilvl w:val="1"/>
          <w:numId w:val="10"/>
        </w:numPr>
        <w:tabs>
          <w:tab w:val="clear" w:pos="1916"/>
          <w:tab w:val="num" w:pos="0"/>
        </w:tabs>
        <w:spacing w:line="360" w:lineRule="auto"/>
        <w:ind w:left="0" w:firstLine="0"/>
        <w:jc w:val="both"/>
        <w:rPr>
          <w:sz w:val="28"/>
          <w:szCs w:val="28"/>
        </w:rPr>
      </w:pPr>
      <w:r w:rsidRPr="00766C3C">
        <w:rPr>
          <w:sz w:val="28"/>
          <w:szCs w:val="28"/>
        </w:rPr>
        <w:t>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rsidR="00E67857" w:rsidRPr="00766C3C" w:rsidRDefault="00E67857" w:rsidP="00766C3C">
      <w:pPr>
        <w:numPr>
          <w:ilvl w:val="1"/>
          <w:numId w:val="10"/>
        </w:numPr>
        <w:tabs>
          <w:tab w:val="clear" w:pos="1916"/>
          <w:tab w:val="num" w:pos="0"/>
        </w:tabs>
        <w:spacing w:line="360" w:lineRule="auto"/>
        <w:ind w:left="0" w:firstLine="0"/>
        <w:jc w:val="both"/>
        <w:rPr>
          <w:sz w:val="28"/>
          <w:szCs w:val="28"/>
        </w:rPr>
      </w:pPr>
      <w:r w:rsidRPr="00766C3C">
        <w:rPr>
          <w:sz w:val="28"/>
          <w:szCs w:val="28"/>
        </w:rPr>
        <w:t xml:space="preserve"> </w:t>
      </w:r>
      <w:proofErr w:type="gramStart"/>
      <w:r w:rsidRPr="00766C3C">
        <w:rPr>
          <w:sz w:val="28"/>
          <w:szCs w:val="28"/>
        </w:rPr>
        <w:t>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roofErr w:type="gramEnd"/>
    </w:p>
    <w:p w:rsidR="00E67857" w:rsidRPr="00766C3C" w:rsidRDefault="00E67857" w:rsidP="00766C3C">
      <w:pPr>
        <w:numPr>
          <w:ilvl w:val="1"/>
          <w:numId w:val="10"/>
        </w:numPr>
        <w:tabs>
          <w:tab w:val="clear" w:pos="1916"/>
          <w:tab w:val="num" w:pos="0"/>
        </w:tabs>
        <w:spacing w:line="360" w:lineRule="auto"/>
        <w:ind w:left="0" w:firstLine="0"/>
        <w:jc w:val="both"/>
        <w:rPr>
          <w:sz w:val="28"/>
          <w:szCs w:val="28"/>
        </w:rPr>
      </w:pPr>
      <w:r w:rsidRPr="00766C3C">
        <w:rPr>
          <w:i/>
          <w:sz w:val="28"/>
          <w:szCs w:val="28"/>
        </w:rPr>
        <w:t>экранно-звуковые пособия</w:t>
      </w:r>
      <w:r w:rsidRPr="00766C3C">
        <w:rPr>
          <w:sz w:val="28"/>
          <w:szCs w:val="28"/>
        </w:rPr>
        <w:t xml:space="preserve">, передающие содержание образования через изображение, звук, анимацию; </w:t>
      </w:r>
    </w:p>
    <w:p w:rsidR="00E67857" w:rsidRPr="00766C3C" w:rsidRDefault="00E67857" w:rsidP="00766C3C">
      <w:pPr>
        <w:numPr>
          <w:ilvl w:val="1"/>
          <w:numId w:val="10"/>
        </w:numPr>
        <w:tabs>
          <w:tab w:val="clear" w:pos="1916"/>
          <w:tab w:val="num" w:pos="0"/>
        </w:tabs>
        <w:spacing w:line="360" w:lineRule="auto"/>
        <w:ind w:left="0" w:firstLine="0"/>
        <w:jc w:val="both"/>
        <w:rPr>
          <w:sz w:val="28"/>
          <w:szCs w:val="28"/>
        </w:rPr>
      </w:pPr>
      <w:r w:rsidRPr="00766C3C">
        <w:rPr>
          <w:sz w:val="28"/>
          <w:szCs w:val="28"/>
        </w:rPr>
        <w:t>электронное пособие к каждому модулю курса «Основы религиозных культур и светской этики»;</w:t>
      </w:r>
    </w:p>
    <w:p w:rsidR="00E67857" w:rsidRPr="00766C3C" w:rsidRDefault="00E67857" w:rsidP="00766C3C">
      <w:pPr>
        <w:numPr>
          <w:ilvl w:val="1"/>
          <w:numId w:val="10"/>
        </w:numPr>
        <w:tabs>
          <w:tab w:val="clear" w:pos="1916"/>
          <w:tab w:val="num" w:pos="0"/>
        </w:tabs>
        <w:spacing w:line="360" w:lineRule="auto"/>
        <w:ind w:left="0" w:firstLine="0"/>
        <w:jc w:val="both"/>
        <w:rPr>
          <w:sz w:val="28"/>
          <w:szCs w:val="28"/>
        </w:rPr>
      </w:pPr>
      <w:r w:rsidRPr="00766C3C">
        <w:rPr>
          <w:sz w:val="28"/>
          <w:szCs w:val="28"/>
        </w:rPr>
        <w:t>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1E212F" w:rsidRPr="00766C3C" w:rsidRDefault="00E67857" w:rsidP="00766C3C">
      <w:pPr>
        <w:spacing w:line="360" w:lineRule="auto"/>
        <w:ind w:firstLine="360"/>
        <w:jc w:val="both"/>
        <w:rPr>
          <w:sz w:val="28"/>
          <w:szCs w:val="28"/>
        </w:rPr>
      </w:pPr>
      <w:proofErr w:type="gramStart"/>
      <w:r w:rsidRPr="00766C3C">
        <w:rPr>
          <w:i/>
          <w:sz w:val="28"/>
          <w:szCs w:val="28"/>
        </w:rPr>
        <w:t>библиотечный фонд</w:t>
      </w:r>
      <w:r w:rsidRPr="00766C3C">
        <w:rPr>
          <w:sz w:val="28"/>
          <w:szCs w:val="28"/>
        </w:rPr>
        <w:t xml:space="preserve"> (книгопечатная продукция) </w:t>
      </w:r>
      <w:r w:rsidR="00634C4A">
        <w:rPr>
          <w:sz w:val="28"/>
          <w:szCs w:val="28"/>
        </w:rPr>
        <w:t xml:space="preserve">- </w:t>
      </w:r>
      <w:r w:rsidRPr="00766C3C">
        <w:rPr>
          <w:sz w:val="28"/>
          <w:szCs w:val="28"/>
        </w:rPr>
        <w:t xml:space="preserve">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 литература для учителя и др.); нормативные документы, регламентирующие взаимоотношения государства и религиозных организаций, а также отражающие  правовые основы </w:t>
      </w:r>
      <w:r w:rsidRPr="00766C3C">
        <w:rPr>
          <w:sz w:val="28"/>
          <w:szCs w:val="28"/>
        </w:rPr>
        <w:lastRenderedPageBreak/>
        <w:t>изучения в учреждениях системы общего образования основ религиозных культур и светской этики;</w:t>
      </w:r>
      <w:proofErr w:type="gramEnd"/>
      <w:r w:rsidRPr="00766C3C">
        <w:rPr>
          <w:sz w:val="28"/>
          <w:szCs w:val="28"/>
        </w:rPr>
        <w:t xml:space="preserve"> </w:t>
      </w:r>
      <w:proofErr w:type="gramStart"/>
      <w:r w:rsidRPr="00766C3C">
        <w:rPr>
          <w:spacing w:val="-4"/>
          <w:sz w:val="28"/>
          <w:szCs w:val="28"/>
        </w:rPr>
        <w:t xml:space="preserve">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 </w:t>
      </w:r>
      <w:r w:rsidRPr="00766C3C">
        <w:rPr>
          <w:sz w:val="28"/>
          <w:szCs w:val="28"/>
        </w:rPr>
        <w:t xml:space="preserve"> научно-популярные книги, содержащие дополнительный познавательный материал развивающего характера по различным темам курса; хрестоматийные материалы, включающие тексты художественных произведений, тематически связанные с содержанием курса;</w:t>
      </w:r>
      <w:proofErr w:type="gramEnd"/>
      <w:r w:rsidRPr="00766C3C">
        <w:rPr>
          <w:sz w:val="28"/>
          <w:szCs w:val="28"/>
        </w:rPr>
        <w:t xml:space="preserve"> </w:t>
      </w:r>
      <w:proofErr w:type="gramStart"/>
      <w:r w:rsidRPr="00766C3C">
        <w:rPr>
          <w:sz w:val="28"/>
          <w:szCs w:val="28"/>
        </w:rPr>
        <w:t xml:space="preserve">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 </w:t>
      </w:r>
      <w:r w:rsidRPr="00766C3C">
        <w:rPr>
          <w:spacing w:val="-4"/>
          <w:sz w:val="28"/>
          <w:szCs w:val="28"/>
        </w:rPr>
        <w:t>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r w:rsidRPr="00766C3C">
        <w:rPr>
          <w:sz w:val="28"/>
          <w:szCs w:val="28"/>
        </w:rPr>
        <w:t xml:space="preserve"> религиозная литература (произведения, составляющие «золотой фонд» мировой религиозной мысли;</w:t>
      </w:r>
      <w:proofErr w:type="gramEnd"/>
      <w:r w:rsidRPr="00766C3C">
        <w:rPr>
          <w:sz w:val="28"/>
          <w:szCs w:val="28"/>
        </w:rPr>
        <w:t xml:space="preserve"> </w:t>
      </w:r>
      <w:proofErr w:type="gramStart"/>
      <w:r w:rsidRPr="00766C3C">
        <w:rPr>
          <w:sz w:val="28"/>
          <w:szCs w:val="28"/>
        </w:rPr>
        <w:t xml:space="preserve">книги, содержащие актуальную информацию о событиях, происходящих в религиозной сфере жизни общества); художественные альбомы, содержащие иллюстрации к основным разделам курса; </w:t>
      </w:r>
      <w:r w:rsidRPr="00766C3C">
        <w:rPr>
          <w:i/>
          <w:sz w:val="28"/>
          <w:szCs w:val="28"/>
        </w:rPr>
        <w:t>печатные пособия</w:t>
      </w:r>
      <w:r w:rsidRPr="00766C3C">
        <w:rPr>
          <w:sz w:val="28"/>
          <w:szCs w:val="28"/>
        </w:rPr>
        <w:t>, в т.ч. картографические издания, иллюстративные материалы, включая портреты выдающихся людей России.</w:t>
      </w:r>
      <w:r w:rsidR="001E212F" w:rsidRPr="00766C3C">
        <w:rPr>
          <w:sz w:val="28"/>
          <w:szCs w:val="28"/>
        </w:rPr>
        <w:t xml:space="preserve"> </w:t>
      </w:r>
      <w:proofErr w:type="gramEnd"/>
    </w:p>
    <w:p w:rsidR="00705C82" w:rsidRPr="00705C82" w:rsidRDefault="001E212F" w:rsidP="003D61AA">
      <w:pPr>
        <w:spacing w:line="360" w:lineRule="auto"/>
        <w:ind w:firstLine="360"/>
        <w:jc w:val="both"/>
      </w:pPr>
      <w:r w:rsidRPr="00766C3C">
        <w:rPr>
          <w:sz w:val="28"/>
          <w:szCs w:val="28"/>
        </w:rPr>
        <w:t>Для обеспечения преподавания курса рекомендуется приобрести для школьных библиотек</w:t>
      </w:r>
      <w:r w:rsidR="00634C4A">
        <w:rPr>
          <w:sz w:val="28"/>
          <w:szCs w:val="28"/>
        </w:rPr>
        <w:t xml:space="preserve"> следующие издания</w:t>
      </w:r>
      <w:r w:rsidRPr="00766C3C">
        <w:rPr>
          <w:sz w:val="28"/>
          <w:szCs w:val="28"/>
        </w:rPr>
        <w:t xml:space="preserve">: </w:t>
      </w:r>
      <w:r w:rsidR="00705C82" w:rsidRPr="00705C82">
        <w:t>Бородина А. В.</w:t>
      </w:r>
      <w:r w:rsidR="00705C82" w:rsidRPr="00705C82">
        <w:rPr>
          <w:bCs/>
          <w:i/>
          <w:iCs/>
        </w:rPr>
        <w:t xml:space="preserve"> </w:t>
      </w:r>
      <w:r w:rsidR="00705C82" w:rsidRPr="00705C82">
        <w:rPr>
          <w:bCs/>
        </w:rPr>
        <w:t>История религиозной культуры: Основы православной культуры. 1-4 классы</w:t>
      </w:r>
      <w:r w:rsidR="00705C82" w:rsidRPr="00705C82">
        <w:rPr>
          <w:i/>
          <w:iCs/>
        </w:rPr>
        <w:t>.</w:t>
      </w:r>
      <w:r w:rsidR="00705C82" w:rsidRPr="00705C82">
        <w:t xml:space="preserve"> </w:t>
      </w:r>
      <w:r w:rsidR="00705C82" w:rsidRPr="00705C82">
        <w:rPr>
          <w:i/>
          <w:iCs/>
        </w:rPr>
        <w:t xml:space="preserve">Альбом учебный из 12 листов (Демонстрационный материал). –  </w:t>
      </w:r>
      <w:r w:rsidR="00705C82" w:rsidRPr="00705C82">
        <w:t xml:space="preserve">Изд. 1–4-е. </w:t>
      </w:r>
      <w:r w:rsidR="00705C82" w:rsidRPr="00705C82">
        <w:rPr>
          <w:i/>
          <w:iCs/>
        </w:rPr>
        <w:t xml:space="preserve">– </w:t>
      </w:r>
      <w:r w:rsidR="00705C82" w:rsidRPr="00705C82">
        <w:t xml:space="preserve">М.: Экзамен, </w:t>
      </w:r>
      <w:r w:rsidR="003D61AA">
        <w:t xml:space="preserve">Спектр, 2007, 2008, 2010, 2011, </w:t>
      </w:r>
      <w:r w:rsidR="00705C82" w:rsidRPr="00705C82">
        <w:t>Бородина А. В.</w:t>
      </w:r>
      <w:r w:rsidR="00705C82" w:rsidRPr="00705C82">
        <w:rPr>
          <w:bCs/>
          <w:i/>
          <w:iCs/>
        </w:rPr>
        <w:t xml:space="preserve"> </w:t>
      </w:r>
      <w:r w:rsidR="00705C82" w:rsidRPr="00705C82">
        <w:rPr>
          <w:bCs/>
        </w:rPr>
        <w:t>История религиозной культуры: Основы православной культуры. 5-9 классы</w:t>
      </w:r>
      <w:r w:rsidR="00705C82" w:rsidRPr="00705C82">
        <w:rPr>
          <w:i/>
          <w:iCs/>
        </w:rPr>
        <w:t>.</w:t>
      </w:r>
      <w:r w:rsidR="00705C82" w:rsidRPr="00705C82">
        <w:t xml:space="preserve"> </w:t>
      </w:r>
      <w:r w:rsidR="00705C82" w:rsidRPr="00705C82">
        <w:rPr>
          <w:i/>
          <w:iCs/>
        </w:rPr>
        <w:t xml:space="preserve">Альбом учебный из 12 листов (Демонстрационный материал). –  </w:t>
      </w:r>
      <w:r w:rsidR="00705C82" w:rsidRPr="00705C82">
        <w:t xml:space="preserve">Изд. 1–3-е. </w:t>
      </w:r>
      <w:r w:rsidR="00705C82" w:rsidRPr="00705C82">
        <w:rPr>
          <w:i/>
          <w:iCs/>
        </w:rPr>
        <w:t xml:space="preserve">– </w:t>
      </w:r>
      <w:r w:rsidR="00705C82" w:rsidRPr="00705C82">
        <w:t>М.: Экз</w:t>
      </w:r>
      <w:r w:rsidR="003D61AA">
        <w:t xml:space="preserve">амен, Спектр, 2008, 2009, 2011, </w:t>
      </w:r>
      <w:r w:rsidR="00705C82" w:rsidRPr="00705C82">
        <w:t>Бородина А.В. Основы православной культуры. Словарь для учащихся 1–11 классов и учите</w:t>
      </w:r>
      <w:r w:rsidR="003D61AA">
        <w:t xml:space="preserve">лей, М., 2010, </w:t>
      </w:r>
      <w:r w:rsidR="00705C82" w:rsidRPr="00705C82">
        <w:t>Софронова Н.В. Православный толково-орфографический словарь школьника, под ред. Е.В. Архиповой. М.: Издательский дом ФЕДОРОВ, 2010.</w:t>
      </w:r>
    </w:p>
    <w:p w:rsidR="0024152E" w:rsidRPr="00796F50" w:rsidRDefault="001E212F" w:rsidP="00796F50">
      <w:pPr>
        <w:pStyle w:val="a3"/>
        <w:numPr>
          <w:ilvl w:val="0"/>
          <w:numId w:val="6"/>
        </w:numPr>
        <w:spacing w:line="360" w:lineRule="auto"/>
        <w:jc w:val="center"/>
        <w:rPr>
          <w:b/>
          <w:sz w:val="28"/>
          <w:szCs w:val="28"/>
        </w:rPr>
      </w:pPr>
      <w:proofErr w:type="gramStart"/>
      <w:r w:rsidRPr="00796F50">
        <w:rPr>
          <w:b/>
          <w:sz w:val="28"/>
          <w:szCs w:val="28"/>
        </w:rPr>
        <w:lastRenderedPageBreak/>
        <w:t>О в</w:t>
      </w:r>
      <w:r w:rsidR="0024152E" w:rsidRPr="00796F50">
        <w:rPr>
          <w:b/>
          <w:sz w:val="28"/>
          <w:szCs w:val="28"/>
        </w:rPr>
        <w:t>ыбор</w:t>
      </w:r>
      <w:r w:rsidRPr="00796F50">
        <w:rPr>
          <w:b/>
          <w:sz w:val="28"/>
          <w:szCs w:val="28"/>
        </w:rPr>
        <w:t>е</w:t>
      </w:r>
      <w:r w:rsidR="0024152E" w:rsidRPr="00796F50">
        <w:rPr>
          <w:b/>
          <w:sz w:val="28"/>
          <w:szCs w:val="28"/>
        </w:rPr>
        <w:t xml:space="preserve"> оптимального УМК для инклюзивного обучения</w:t>
      </w:r>
      <w:proofErr w:type="gramEnd"/>
    </w:p>
    <w:p w:rsidR="00BB557D" w:rsidRPr="00BB557D" w:rsidRDefault="00942AC0" w:rsidP="00942AC0">
      <w:pPr>
        <w:spacing w:after="200"/>
        <w:ind w:firstLine="360"/>
        <w:jc w:val="both"/>
        <w:rPr>
          <w:sz w:val="28"/>
          <w:szCs w:val="28"/>
        </w:rPr>
      </w:pPr>
      <w:r>
        <w:rPr>
          <w:sz w:val="28"/>
          <w:szCs w:val="28"/>
        </w:rPr>
        <w:t>Федеральный</w:t>
      </w:r>
      <w:r w:rsidR="00BB557D" w:rsidRPr="00BB557D">
        <w:rPr>
          <w:sz w:val="28"/>
          <w:szCs w:val="28"/>
        </w:rPr>
        <w:t xml:space="preserve"> переч</w:t>
      </w:r>
      <w:r>
        <w:rPr>
          <w:sz w:val="28"/>
          <w:szCs w:val="28"/>
        </w:rPr>
        <w:t>ень</w:t>
      </w:r>
      <w:r w:rsidR="00BB557D" w:rsidRPr="00BB557D">
        <w:rPr>
          <w:sz w:val="28"/>
          <w:szCs w:val="28"/>
        </w:rPr>
        <w:t xml:space="preserve"> учебников, рекомендованных</w:t>
      </w:r>
      <w:r w:rsidR="00796F50">
        <w:rPr>
          <w:sz w:val="28"/>
          <w:szCs w:val="28"/>
        </w:rPr>
        <w:t xml:space="preserve"> в приказе  Министерства</w:t>
      </w:r>
      <w:r w:rsidR="00BB557D" w:rsidRPr="00BB557D">
        <w:rPr>
          <w:sz w:val="28"/>
          <w:szCs w:val="28"/>
        </w:rPr>
        <w:t xml:space="preserve"> образования и науки Российской Федерации</w:t>
      </w:r>
      <w:r w:rsidR="00BB557D" w:rsidRPr="00BB557D">
        <w:rPr>
          <w:rStyle w:val="ad"/>
          <w:sz w:val="28"/>
          <w:szCs w:val="28"/>
        </w:rPr>
        <w:footnoteReference w:id="1"/>
      </w:r>
      <w:r w:rsidR="00BB557D" w:rsidRPr="00BB557D">
        <w:rPr>
          <w:sz w:val="28"/>
          <w:szCs w:val="28"/>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предметной области «Основы религиозных культур и светской этики» </w:t>
      </w:r>
      <w:r w:rsidR="00796F50">
        <w:rPr>
          <w:sz w:val="28"/>
          <w:szCs w:val="28"/>
        </w:rPr>
        <w:t xml:space="preserve">от 31.03.2014 года №253, </w:t>
      </w:r>
      <w:r>
        <w:rPr>
          <w:sz w:val="28"/>
          <w:szCs w:val="28"/>
        </w:rPr>
        <w:t>содержит</w:t>
      </w:r>
      <w:r w:rsidR="00BB557D" w:rsidRPr="00BB557D">
        <w:rPr>
          <w:sz w:val="28"/>
          <w:szCs w:val="28"/>
        </w:rPr>
        <w:t xml:space="preserve"> 24 названия.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804"/>
        <w:gridCol w:w="2127"/>
      </w:tblGrid>
      <w:tr w:rsidR="00942AC0" w:rsidRPr="005D008E" w:rsidTr="003D61AA">
        <w:trPr>
          <w:trHeight w:val="450"/>
        </w:trPr>
        <w:tc>
          <w:tcPr>
            <w:tcW w:w="709" w:type="dxa"/>
            <w:hideMark/>
          </w:tcPr>
          <w:p w:rsidR="00942AC0" w:rsidRPr="005D008E" w:rsidRDefault="00942AC0" w:rsidP="00B37A12">
            <w:pPr>
              <w:jc w:val="both"/>
            </w:pPr>
            <w:r w:rsidRPr="005D008E">
              <w:t>№</w:t>
            </w:r>
          </w:p>
        </w:tc>
        <w:tc>
          <w:tcPr>
            <w:tcW w:w="6804" w:type="dxa"/>
            <w:hideMark/>
          </w:tcPr>
          <w:p w:rsidR="00942AC0" w:rsidRPr="005D008E" w:rsidRDefault="00942AC0" w:rsidP="00B37A12">
            <w:pPr>
              <w:jc w:val="center"/>
            </w:pPr>
            <w:r w:rsidRPr="005D008E">
              <w:t>Авторы, название учебника</w:t>
            </w:r>
          </w:p>
        </w:tc>
        <w:tc>
          <w:tcPr>
            <w:tcW w:w="2127" w:type="dxa"/>
            <w:hideMark/>
          </w:tcPr>
          <w:p w:rsidR="00942AC0" w:rsidRPr="005D008E" w:rsidRDefault="00942AC0" w:rsidP="00B37A12">
            <w:pPr>
              <w:jc w:val="center"/>
            </w:pPr>
            <w:r w:rsidRPr="005D008E">
              <w:t>Издательство</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 xml:space="preserve">Васильева Т.Д., Савченко К.В., </w:t>
            </w:r>
            <w:proofErr w:type="spellStart"/>
            <w:r w:rsidRPr="005D008E">
              <w:t>Тюляева</w:t>
            </w:r>
            <w:proofErr w:type="spellEnd"/>
            <w:r w:rsidRPr="005D008E">
              <w:t xml:space="preserve"> Т.И. Основы духовно-нравственной культуры народов России. Основы светской этики</w:t>
            </w:r>
          </w:p>
        </w:tc>
        <w:tc>
          <w:tcPr>
            <w:tcW w:w="2127" w:type="dxa"/>
            <w:hideMark/>
          </w:tcPr>
          <w:p w:rsidR="00942AC0" w:rsidRPr="005D008E" w:rsidRDefault="00942AC0" w:rsidP="003D61AA">
            <w:pPr>
              <w:jc w:val="both"/>
            </w:pPr>
            <w:r w:rsidRPr="005D008E">
              <w:t>Академкнига/Учебник</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 xml:space="preserve">Виноградова Н.Ф., Власенко В.И., Поляков А.В. </w:t>
            </w:r>
            <w:r>
              <w:t>Ос</w:t>
            </w:r>
            <w:r w:rsidRPr="005D008E">
              <w:t xml:space="preserve">новы религиозных культур и светской этики. Основы православной культуры. </w:t>
            </w:r>
          </w:p>
        </w:tc>
        <w:tc>
          <w:tcPr>
            <w:tcW w:w="2127" w:type="dxa"/>
            <w:hideMark/>
          </w:tcPr>
          <w:p w:rsidR="00942AC0" w:rsidRPr="005D008E" w:rsidRDefault="00942AC0" w:rsidP="003D61AA">
            <w:pPr>
              <w:jc w:val="both"/>
            </w:pPr>
            <w:r w:rsidRPr="005D008E">
              <w:t>ВЕНТАНА-ГРАФ</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 xml:space="preserve">Виноградова Н.Ф., Власенко В.И., Поляков А.В. Основы религиозных культур и светской этики. Основы исламской культуры. </w:t>
            </w:r>
          </w:p>
        </w:tc>
        <w:tc>
          <w:tcPr>
            <w:tcW w:w="2127" w:type="dxa"/>
            <w:hideMark/>
          </w:tcPr>
          <w:p w:rsidR="00942AC0" w:rsidRPr="005D008E" w:rsidRDefault="00942AC0" w:rsidP="003D61AA">
            <w:pPr>
              <w:jc w:val="both"/>
            </w:pPr>
            <w:r w:rsidRPr="005D008E">
              <w:t>ВЕНТАНА-ГРАФ</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 xml:space="preserve">Виноградова Н.Ф., Власенко В.И., Поляков А.В. Основы религиозных культур и светской этики. Основы мировых религиозных культур. </w:t>
            </w:r>
          </w:p>
        </w:tc>
        <w:tc>
          <w:tcPr>
            <w:tcW w:w="2127" w:type="dxa"/>
            <w:hideMark/>
          </w:tcPr>
          <w:p w:rsidR="00942AC0" w:rsidRPr="005D008E" w:rsidRDefault="00942AC0" w:rsidP="003D61AA">
            <w:pPr>
              <w:jc w:val="both"/>
            </w:pPr>
            <w:r w:rsidRPr="005D008E">
              <w:t>ВЕНТАНА-ГРАФ</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 xml:space="preserve">Виноградова Н.Ф., Власенко В.И., Поляков А.В. Основы религиозных культур и светской этики. Основы светской этики. </w:t>
            </w:r>
          </w:p>
        </w:tc>
        <w:tc>
          <w:tcPr>
            <w:tcW w:w="2127" w:type="dxa"/>
            <w:hideMark/>
          </w:tcPr>
          <w:p w:rsidR="00942AC0" w:rsidRPr="005D008E" w:rsidRDefault="00942AC0" w:rsidP="003D61AA">
            <w:pPr>
              <w:jc w:val="both"/>
            </w:pPr>
            <w:r w:rsidRPr="005D008E">
              <w:t>ВЕНТАНА-ГРАФ</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Ворожейкина</w:t>
            </w:r>
            <w:proofErr w:type="spellEnd"/>
            <w:r w:rsidRPr="005D008E">
              <w:t xml:space="preserve"> Н.И., Заяц Д.В. Основы религиозных культур и светской этики</w:t>
            </w:r>
          </w:p>
        </w:tc>
        <w:tc>
          <w:tcPr>
            <w:tcW w:w="2127" w:type="dxa"/>
            <w:hideMark/>
          </w:tcPr>
          <w:p w:rsidR="00942AC0" w:rsidRPr="005D008E" w:rsidRDefault="00942AC0" w:rsidP="003D61AA">
            <w:pPr>
              <w:jc w:val="both"/>
            </w:pPr>
            <w:r w:rsidRPr="005D008E">
              <w:t>Ассоциация ХХ</w:t>
            </w:r>
            <w:proofErr w:type="gramStart"/>
            <w:r w:rsidRPr="005D008E">
              <w:t>I</w:t>
            </w:r>
            <w:proofErr w:type="gramEnd"/>
            <w:r w:rsidRPr="005D008E">
              <w:t xml:space="preserve"> век</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Костюкова Т.А., Воскресенский О.В., Савченко К.В. и др. Основы духовно- нравственной культуры народов России. Основы православной культуры</w:t>
            </w:r>
          </w:p>
        </w:tc>
        <w:tc>
          <w:tcPr>
            <w:tcW w:w="2127" w:type="dxa"/>
            <w:hideMark/>
          </w:tcPr>
          <w:p w:rsidR="00942AC0" w:rsidRPr="005D008E" w:rsidRDefault="00942AC0" w:rsidP="003D61AA">
            <w:pPr>
              <w:jc w:val="both"/>
            </w:pPr>
            <w:r w:rsidRPr="005D008E">
              <w:t>Дрофа</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Амиров</w:t>
            </w:r>
            <w:proofErr w:type="spellEnd"/>
            <w:r w:rsidRPr="005D008E">
              <w:t xml:space="preserve"> Р.Б., </w:t>
            </w:r>
            <w:proofErr w:type="spellStart"/>
            <w:r w:rsidRPr="005D008E">
              <w:t>Насртдинова</w:t>
            </w:r>
            <w:proofErr w:type="spellEnd"/>
            <w:r w:rsidRPr="005D008E">
              <w:t xml:space="preserve"> Ю.А., Савченко К.В. и др. Основы духовно- нравственной культуры народов России. Основы исламской культуры</w:t>
            </w:r>
          </w:p>
        </w:tc>
        <w:tc>
          <w:tcPr>
            <w:tcW w:w="2127" w:type="dxa"/>
            <w:hideMark/>
          </w:tcPr>
          <w:p w:rsidR="00942AC0" w:rsidRPr="005D008E" w:rsidRDefault="00942AC0" w:rsidP="003D61AA">
            <w:pPr>
              <w:jc w:val="both"/>
            </w:pPr>
            <w:r w:rsidRPr="005D008E">
              <w:t>Дрофа</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Китинов</w:t>
            </w:r>
            <w:proofErr w:type="spellEnd"/>
            <w:r w:rsidRPr="005D008E">
              <w:t xml:space="preserve"> Б.У., Савченко К.В., Якушкина М.С. Основы духовно-нравственной культуры народов России. Основы буддийской культуры</w:t>
            </w:r>
          </w:p>
        </w:tc>
        <w:tc>
          <w:tcPr>
            <w:tcW w:w="2127" w:type="dxa"/>
            <w:hideMark/>
          </w:tcPr>
          <w:p w:rsidR="00942AC0" w:rsidRPr="005D008E" w:rsidRDefault="00942AC0" w:rsidP="003D61AA">
            <w:pPr>
              <w:jc w:val="both"/>
            </w:pPr>
            <w:r w:rsidRPr="005D008E">
              <w:t>Дрофа</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Пропирный</w:t>
            </w:r>
            <w:proofErr w:type="spellEnd"/>
            <w:r w:rsidRPr="005D008E">
              <w:t xml:space="preserve"> Н.Г., Савченко К.В., </w:t>
            </w:r>
            <w:proofErr w:type="spellStart"/>
            <w:r w:rsidRPr="005D008E">
              <w:t>Бурмина</w:t>
            </w:r>
            <w:proofErr w:type="spellEnd"/>
            <w:r w:rsidRPr="005D008E">
              <w:t xml:space="preserve"> Т.Ю. Основы духовно-нравственной культуры народов России. Основы иудейской культуры</w:t>
            </w:r>
          </w:p>
        </w:tc>
        <w:tc>
          <w:tcPr>
            <w:tcW w:w="2127" w:type="dxa"/>
            <w:hideMark/>
          </w:tcPr>
          <w:p w:rsidR="00942AC0" w:rsidRPr="005D008E" w:rsidRDefault="00942AC0" w:rsidP="003D61AA">
            <w:pPr>
              <w:jc w:val="both"/>
            </w:pPr>
            <w:r w:rsidRPr="005D008E">
              <w:t>Дрофа</w:t>
            </w:r>
          </w:p>
        </w:tc>
      </w:tr>
      <w:tr w:rsidR="00942AC0" w:rsidRPr="005D008E" w:rsidTr="003D61AA">
        <w:trPr>
          <w:trHeight w:val="675"/>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Амиров</w:t>
            </w:r>
            <w:proofErr w:type="spellEnd"/>
            <w:r w:rsidRPr="005D008E">
              <w:t xml:space="preserve"> Р.Б., Воскресенский О.В., Горбачева Т.М. и др. Основы духовно- нравственной культуры народов России. Основы мировых религиозных культур</w:t>
            </w:r>
          </w:p>
        </w:tc>
        <w:tc>
          <w:tcPr>
            <w:tcW w:w="2127" w:type="dxa"/>
            <w:hideMark/>
          </w:tcPr>
          <w:p w:rsidR="00942AC0" w:rsidRPr="005D008E" w:rsidRDefault="00942AC0" w:rsidP="003D61AA">
            <w:pPr>
              <w:jc w:val="both"/>
            </w:pPr>
            <w:r w:rsidRPr="005D008E">
              <w:t>Дрофа</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Шемшурин</w:t>
            </w:r>
            <w:proofErr w:type="spellEnd"/>
            <w:r w:rsidRPr="005D008E">
              <w:t xml:space="preserve"> А.А., </w:t>
            </w:r>
            <w:proofErr w:type="spellStart"/>
            <w:r w:rsidRPr="005D008E">
              <w:t>Брунчукова</w:t>
            </w:r>
            <w:proofErr w:type="spellEnd"/>
            <w:r w:rsidRPr="005D008E">
              <w:t xml:space="preserve"> Н.М., Демин Р.Н. и др. Основы духовно- нравственной культуры народов России. Основы светской этики</w:t>
            </w:r>
          </w:p>
        </w:tc>
        <w:tc>
          <w:tcPr>
            <w:tcW w:w="2127" w:type="dxa"/>
            <w:hideMark/>
          </w:tcPr>
          <w:p w:rsidR="00942AC0" w:rsidRPr="005D008E" w:rsidRDefault="00942AC0" w:rsidP="003D61AA">
            <w:pPr>
              <w:jc w:val="both"/>
            </w:pPr>
            <w:r w:rsidRPr="005D008E">
              <w:t>Дрофа</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Кураев А.В. Основы духовно- нравственной культуры народов России. Основы православной культуры</w:t>
            </w:r>
          </w:p>
        </w:tc>
        <w:tc>
          <w:tcPr>
            <w:tcW w:w="2127" w:type="dxa"/>
            <w:hideMark/>
          </w:tcPr>
          <w:p w:rsidR="00942AC0" w:rsidRPr="005D008E" w:rsidRDefault="00942AC0" w:rsidP="003D61AA">
            <w:pPr>
              <w:jc w:val="both"/>
            </w:pPr>
            <w:r w:rsidRPr="005D008E">
              <w:t>Просвещение</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Латышина</w:t>
            </w:r>
            <w:proofErr w:type="spellEnd"/>
            <w:r w:rsidRPr="005D008E">
              <w:t xml:space="preserve"> Д.И., </w:t>
            </w:r>
            <w:proofErr w:type="spellStart"/>
            <w:r w:rsidRPr="005D008E">
              <w:t>Муртазин</w:t>
            </w:r>
            <w:proofErr w:type="spellEnd"/>
            <w:r w:rsidRPr="005D008E">
              <w:t xml:space="preserve"> М.Ф. Основы духовно-нравственной культуры народов России. Основы исламской культуры</w:t>
            </w:r>
          </w:p>
        </w:tc>
        <w:tc>
          <w:tcPr>
            <w:tcW w:w="2127" w:type="dxa"/>
            <w:hideMark/>
          </w:tcPr>
          <w:p w:rsidR="00942AC0" w:rsidRPr="005D008E" w:rsidRDefault="00942AC0" w:rsidP="003D61AA">
            <w:pPr>
              <w:jc w:val="both"/>
            </w:pPr>
            <w:r w:rsidRPr="005D008E">
              <w:t>Просвещение</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Чимитдоржиев</w:t>
            </w:r>
            <w:proofErr w:type="spellEnd"/>
            <w:r w:rsidRPr="005D008E">
              <w:t xml:space="preserve"> В.Л. Основы духовно- нравственной культуры народов России. Основы буддийской культуры</w:t>
            </w:r>
          </w:p>
        </w:tc>
        <w:tc>
          <w:tcPr>
            <w:tcW w:w="2127" w:type="dxa"/>
            <w:hideMark/>
          </w:tcPr>
          <w:p w:rsidR="00942AC0" w:rsidRPr="005D008E" w:rsidRDefault="00942AC0" w:rsidP="003D61AA">
            <w:pPr>
              <w:jc w:val="both"/>
            </w:pPr>
            <w:r w:rsidRPr="005D008E">
              <w:t>Просвещение</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 xml:space="preserve">Членов М.А., </w:t>
            </w:r>
            <w:proofErr w:type="spellStart"/>
            <w:r w:rsidRPr="005D008E">
              <w:t>Миндрина</w:t>
            </w:r>
            <w:proofErr w:type="spellEnd"/>
            <w:r w:rsidRPr="005D008E">
              <w:t xml:space="preserve"> Г.А., </w:t>
            </w:r>
            <w:proofErr w:type="spellStart"/>
            <w:r w:rsidRPr="005D008E">
              <w:t>Глоцер</w:t>
            </w:r>
            <w:proofErr w:type="spellEnd"/>
            <w:r w:rsidRPr="005D008E">
              <w:t xml:space="preserve"> А.В. Основы духовно-нравственной культуры народов России. Основы иудейской культуры</w:t>
            </w:r>
          </w:p>
        </w:tc>
        <w:tc>
          <w:tcPr>
            <w:tcW w:w="2127" w:type="dxa"/>
            <w:hideMark/>
          </w:tcPr>
          <w:p w:rsidR="00942AC0" w:rsidRPr="005D008E" w:rsidRDefault="00942AC0" w:rsidP="003D61AA">
            <w:pPr>
              <w:jc w:val="both"/>
            </w:pPr>
            <w:r w:rsidRPr="005D008E">
              <w:t>Просвещение</w:t>
            </w:r>
          </w:p>
        </w:tc>
      </w:tr>
      <w:tr w:rsidR="00942AC0" w:rsidRPr="005D008E" w:rsidTr="003D61AA">
        <w:trPr>
          <w:trHeight w:val="675"/>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Беглов</w:t>
            </w:r>
            <w:proofErr w:type="spellEnd"/>
            <w:r w:rsidRPr="005D008E">
              <w:t xml:space="preserve"> А.Л., Саплина Е.В., Токарева Е.С. и др. Основы духовно-нравственной культуры народов России. Основы мировых религиозных культур</w:t>
            </w:r>
          </w:p>
        </w:tc>
        <w:tc>
          <w:tcPr>
            <w:tcW w:w="2127" w:type="dxa"/>
            <w:hideMark/>
          </w:tcPr>
          <w:p w:rsidR="00942AC0" w:rsidRPr="005D008E" w:rsidRDefault="00942AC0" w:rsidP="003D61AA">
            <w:pPr>
              <w:jc w:val="both"/>
            </w:pPr>
            <w:r w:rsidRPr="005D008E">
              <w:t>Просвещение</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Шемшурина</w:t>
            </w:r>
            <w:proofErr w:type="spellEnd"/>
            <w:r w:rsidRPr="005D008E">
              <w:t xml:space="preserve"> А.И. Основы духовно-нравственной культуры народов России. Основы светской этики</w:t>
            </w:r>
          </w:p>
        </w:tc>
        <w:tc>
          <w:tcPr>
            <w:tcW w:w="2127" w:type="dxa"/>
            <w:hideMark/>
          </w:tcPr>
          <w:p w:rsidR="00942AC0" w:rsidRPr="005D008E" w:rsidRDefault="00942AC0" w:rsidP="003D61AA">
            <w:pPr>
              <w:jc w:val="both"/>
            </w:pPr>
            <w:r w:rsidRPr="005D008E">
              <w:t>Просвещение</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 xml:space="preserve">Саплина Е.В., Саплин А.И. Основы духовно-нравственной культуры народов России. Основы религиозных культур и светской этики. </w:t>
            </w:r>
          </w:p>
        </w:tc>
        <w:tc>
          <w:tcPr>
            <w:tcW w:w="2127" w:type="dxa"/>
            <w:hideMark/>
          </w:tcPr>
          <w:p w:rsidR="00942AC0" w:rsidRPr="005D008E" w:rsidRDefault="00942AC0" w:rsidP="003D61AA">
            <w:pPr>
              <w:jc w:val="both"/>
            </w:pPr>
            <w:proofErr w:type="spellStart"/>
            <w:r w:rsidRPr="005D008E">
              <w:t>Астрель</w:t>
            </w:r>
            <w:proofErr w:type="spellEnd"/>
          </w:p>
        </w:tc>
      </w:tr>
      <w:tr w:rsidR="00942AC0" w:rsidRPr="005D008E" w:rsidTr="003D61AA">
        <w:trPr>
          <w:trHeight w:val="675"/>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Сахаров А.Н., Кочегаров К.А. / Под ред. Сахарова А.Н. Основы духовно- нравственной культуры народов России. Основы религиозных культур народов России</w:t>
            </w:r>
          </w:p>
        </w:tc>
        <w:tc>
          <w:tcPr>
            <w:tcW w:w="2127" w:type="dxa"/>
            <w:hideMark/>
          </w:tcPr>
          <w:p w:rsidR="00942AC0" w:rsidRPr="005D008E" w:rsidRDefault="00942AC0" w:rsidP="003D61AA">
            <w:pPr>
              <w:jc w:val="both"/>
            </w:pPr>
            <w:r w:rsidRPr="005D008E">
              <w:t>Русское слово</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proofErr w:type="spellStart"/>
            <w:r w:rsidRPr="005D008E">
              <w:t>Студеникин</w:t>
            </w:r>
            <w:proofErr w:type="spellEnd"/>
            <w:r w:rsidRPr="005D008E">
              <w:t xml:space="preserve"> М.Т. Основы духовно- нравственной культуры народов России. Основы светской этики</w:t>
            </w:r>
          </w:p>
        </w:tc>
        <w:tc>
          <w:tcPr>
            <w:tcW w:w="2127" w:type="dxa"/>
            <w:hideMark/>
          </w:tcPr>
          <w:p w:rsidR="00942AC0" w:rsidRPr="005D008E" w:rsidRDefault="00942AC0" w:rsidP="003D61AA">
            <w:pPr>
              <w:jc w:val="both"/>
            </w:pPr>
            <w:r w:rsidRPr="005D008E">
              <w:t>Русское слово</w:t>
            </w:r>
          </w:p>
        </w:tc>
      </w:tr>
      <w:tr w:rsidR="00942AC0" w:rsidRPr="005D008E" w:rsidTr="003D61AA">
        <w:trPr>
          <w:trHeight w:val="450"/>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Бородина А.В. Основы духовно- нравственной культуры народов России. Основы православной культуры</w:t>
            </w:r>
          </w:p>
        </w:tc>
        <w:tc>
          <w:tcPr>
            <w:tcW w:w="2127" w:type="dxa"/>
            <w:hideMark/>
          </w:tcPr>
          <w:p w:rsidR="00942AC0" w:rsidRPr="005D008E" w:rsidRDefault="00942AC0" w:rsidP="003D61AA">
            <w:pPr>
              <w:jc w:val="both"/>
            </w:pPr>
            <w:r w:rsidRPr="005D008E">
              <w:t>Русское слово</w:t>
            </w:r>
          </w:p>
        </w:tc>
      </w:tr>
      <w:tr w:rsidR="00942AC0" w:rsidRPr="005D008E" w:rsidTr="003D61AA">
        <w:trPr>
          <w:trHeight w:val="675"/>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Янушкевичене О.Л., Васечко Ю.С., протоирей Виктор Дорофеев, Яшина О.Н. Основы духовно-нравственной культуры народов России. Основы православной культуры</w:t>
            </w:r>
          </w:p>
        </w:tc>
        <w:tc>
          <w:tcPr>
            <w:tcW w:w="2127" w:type="dxa"/>
            <w:hideMark/>
          </w:tcPr>
          <w:p w:rsidR="00942AC0" w:rsidRPr="005D008E" w:rsidRDefault="00942AC0" w:rsidP="003D61AA">
            <w:pPr>
              <w:jc w:val="both"/>
            </w:pPr>
            <w:r w:rsidRPr="005D008E">
              <w:t>Русское слово</w:t>
            </w:r>
          </w:p>
        </w:tc>
      </w:tr>
      <w:tr w:rsidR="00942AC0" w:rsidRPr="005D008E" w:rsidTr="003D61AA">
        <w:trPr>
          <w:trHeight w:val="675"/>
        </w:trPr>
        <w:tc>
          <w:tcPr>
            <w:tcW w:w="709" w:type="dxa"/>
            <w:hideMark/>
          </w:tcPr>
          <w:p w:rsidR="00942AC0" w:rsidRPr="005D008E" w:rsidRDefault="00942AC0" w:rsidP="003D61AA">
            <w:pPr>
              <w:pStyle w:val="a3"/>
              <w:numPr>
                <w:ilvl w:val="0"/>
                <w:numId w:val="22"/>
              </w:numPr>
              <w:jc w:val="both"/>
            </w:pPr>
          </w:p>
        </w:tc>
        <w:tc>
          <w:tcPr>
            <w:tcW w:w="6804" w:type="dxa"/>
            <w:hideMark/>
          </w:tcPr>
          <w:p w:rsidR="00942AC0" w:rsidRPr="005D008E" w:rsidRDefault="00942AC0" w:rsidP="003D61AA">
            <w:pPr>
              <w:jc w:val="both"/>
            </w:pPr>
            <w:r w:rsidRPr="005D008E">
              <w:t>Шевченко Л. Л. Основы духовно- нравственной культуры народов России. Основы православной культуры</w:t>
            </w:r>
          </w:p>
        </w:tc>
        <w:tc>
          <w:tcPr>
            <w:tcW w:w="2127" w:type="dxa"/>
            <w:hideMark/>
          </w:tcPr>
          <w:p w:rsidR="00942AC0" w:rsidRPr="003D61AA" w:rsidRDefault="00942AC0" w:rsidP="0053652C">
            <w:pPr>
              <w:jc w:val="both"/>
              <w:rPr>
                <w:sz w:val="20"/>
                <w:szCs w:val="20"/>
              </w:rPr>
            </w:pPr>
            <w:r w:rsidRPr="003D61AA">
              <w:rPr>
                <w:sz w:val="20"/>
                <w:szCs w:val="20"/>
              </w:rPr>
              <w:t>Центр поддержки культурн</w:t>
            </w:r>
            <w:proofErr w:type="gramStart"/>
            <w:r w:rsidRPr="003D61AA">
              <w:rPr>
                <w:sz w:val="20"/>
                <w:szCs w:val="20"/>
              </w:rPr>
              <w:t>о-</w:t>
            </w:r>
            <w:proofErr w:type="gramEnd"/>
            <w:r w:rsidRPr="003D61AA">
              <w:rPr>
                <w:sz w:val="20"/>
                <w:szCs w:val="20"/>
              </w:rPr>
              <w:t xml:space="preserve"> </w:t>
            </w:r>
            <w:proofErr w:type="spellStart"/>
            <w:r w:rsidR="0053652C">
              <w:rPr>
                <w:sz w:val="20"/>
                <w:szCs w:val="20"/>
              </w:rPr>
              <w:t>историч</w:t>
            </w:r>
            <w:proofErr w:type="spellEnd"/>
            <w:r w:rsidR="0053652C">
              <w:rPr>
                <w:sz w:val="20"/>
                <w:szCs w:val="20"/>
              </w:rPr>
              <w:t xml:space="preserve">. </w:t>
            </w:r>
            <w:r w:rsidRPr="003D61AA">
              <w:rPr>
                <w:sz w:val="20"/>
                <w:szCs w:val="20"/>
              </w:rPr>
              <w:t>традиций Отечества</w:t>
            </w:r>
          </w:p>
        </w:tc>
      </w:tr>
    </w:tbl>
    <w:p w:rsidR="007C0DD3" w:rsidRPr="00766C3C" w:rsidRDefault="00873DC0" w:rsidP="0053652C">
      <w:pPr>
        <w:spacing w:line="360" w:lineRule="auto"/>
        <w:ind w:firstLine="708"/>
        <w:jc w:val="both"/>
        <w:rPr>
          <w:sz w:val="28"/>
          <w:szCs w:val="28"/>
        </w:rPr>
      </w:pPr>
      <w:r>
        <w:rPr>
          <w:sz w:val="28"/>
          <w:szCs w:val="28"/>
        </w:rPr>
        <w:t>По оценкам педагогов Красноярского края, имеющих опыт преподавания</w:t>
      </w:r>
      <w:r w:rsidR="00E73BBE">
        <w:rPr>
          <w:sz w:val="28"/>
          <w:szCs w:val="28"/>
        </w:rPr>
        <w:t xml:space="preserve"> модуля «Основы светской этики»</w:t>
      </w:r>
      <w:r w:rsidR="00942AC0">
        <w:rPr>
          <w:sz w:val="28"/>
          <w:szCs w:val="28"/>
        </w:rPr>
        <w:t xml:space="preserve">, </w:t>
      </w:r>
      <w:r w:rsidR="0024152E" w:rsidRPr="00766C3C">
        <w:rPr>
          <w:sz w:val="28"/>
          <w:szCs w:val="28"/>
        </w:rPr>
        <w:t xml:space="preserve">методически и содержательно </w:t>
      </w:r>
      <w:r w:rsidR="001E212F" w:rsidRPr="00766C3C">
        <w:rPr>
          <w:sz w:val="28"/>
          <w:szCs w:val="28"/>
        </w:rPr>
        <w:t>соответствую</w:t>
      </w:r>
      <w:r w:rsidR="0024152E" w:rsidRPr="00766C3C">
        <w:rPr>
          <w:sz w:val="28"/>
          <w:szCs w:val="28"/>
        </w:rPr>
        <w:t xml:space="preserve">т задачам инклюзивного </w:t>
      </w:r>
      <w:r w:rsidR="00796F50">
        <w:rPr>
          <w:sz w:val="28"/>
          <w:szCs w:val="28"/>
        </w:rPr>
        <w:t xml:space="preserve">обучения в первую очередь </w:t>
      </w:r>
      <w:r w:rsidR="0024152E" w:rsidRPr="00766C3C">
        <w:rPr>
          <w:sz w:val="28"/>
          <w:szCs w:val="28"/>
        </w:rPr>
        <w:t>материалы издательства Академкнига,</w:t>
      </w:r>
      <w:r w:rsidR="00942AC0">
        <w:rPr>
          <w:sz w:val="28"/>
          <w:szCs w:val="28"/>
        </w:rPr>
        <w:t xml:space="preserve"> содержащие</w:t>
      </w:r>
      <w:r w:rsidR="0024152E" w:rsidRPr="00766C3C">
        <w:rPr>
          <w:sz w:val="28"/>
          <w:szCs w:val="28"/>
        </w:rPr>
        <w:t xml:space="preserve"> тексты художественных произведений и притч разных народов мира, задания деятельностного характера. </w:t>
      </w:r>
      <w:r w:rsidR="00E73BBE">
        <w:rPr>
          <w:sz w:val="28"/>
          <w:szCs w:val="28"/>
        </w:rPr>
        <w:t>Высок уровень качества</w:t>
      </w:r>
      <w:r w:rsidR="0024152E" w:rsidRPr="00766C3C">
        <w:rPr>
          <w:sz w:val="28"/>
          <w:szCs w:val="28"/>
        </w:rPr>
        <w:t xml:space="preserve"> </w:t>
      </w:r>
      <w:r w:rsidR="00E73BBE">
        <w:rPr>
          <w:sz w:val="28"/>
          <w:szCs w:val="28"/>
        </w:rPr>
        <w:t xml:space="preserve">учебных пособий </w:t>
      </w:r>
      <w:r w:rsidR="0024152E" w:rsidRPr="00766C3C">
        <w:rPr>
          <w:sz w:val="28"/>
          <w:szCs w:val="28"/>
        </w:rPr>
        <w:t>издательства «Р</w:t>
      </w:r>
      <w:r w:rsidR="00E73BBE">
        <w:rPr>
          <w:sz w:val="28"/>
          <w:szCs w:val="28"/>
        </w:rPr>
        <w:t>усское слово», содержащих</w:t>
      </w:r>
      <w:r w:rsidR="0024152E" w:rsidRPr="00766C3C">
        <w:rPr>
          <w:sz w:val="28"/>
          <w:szCs w:val="28"/>
        </w:rPr>
        <w:t xml:space="preserve"> доступные тексты, интересные иллюстрации, создающие ситуации для обсуждения, творческие задания, дополнительный материал для чтения.</w:t>
      </w:r>
      <w:r w:rsidR="00E73BBE">
        <w:rPr>
          <w:sz w:val="28"/>
          <w:szCs w:val="28"/>
        </w:rPr>
        <w:t xml:space="preserve"> </w:t>
      </w:r>
      <w:r w:rsidR="001E212F" w:rsidRPr="00766C3C">
        <w:rPr>
          <w:sz w:val="28"/>
          <w:szCs w:val="28"/>
        </w:rPr>
        <w:t>Среди у</w:t>
      </w:r>
      <w:r w:rsidR="00FA40E1" w:rsidRPr="00766C3C">
        <w:rPr>
          <w:sz w:val="28"/>
          <w:szCs w:val="28"/>
        </w:rPr>
        <w:t>чебно-методически</w:t>
      </w:r>
      <w:r w:rsidR="001E212F" w:rsidRPr="00766C3C">
        <w:rPr>
          <w:sz w:val="28"/>
          <w:szCs w:val="28"/>
        </w:rPr>
        <w:t>х</w:t>
      </w:r>
      <w:r w:rsidR="00FA40E1" w:rsidRPr="00766C3C">
        <w:rPr>
          <w:sz w:val="28"/>
          <w:szCs w:val="28"/>
        </w:rPr>
        <w:t xml:space="preserve"> комплекс</w:t>
      </w:r>
      <w:r w:rsidR="001E212F" w:rsidRPr="00766C3C">
        <w:rPr>
          <w:sz w:val="28"/>
          <w:szCs w:val="28"/>
        </w:rPr>
        <w:t>ов</w:t>
      </w:r>
      <w:r w:rsidR="00FA40E1" w:rsidRPr="00766C3C">
        <w:rPr>
          <w:sz w:val="28"/>
          <w:szCs w:val="28"/>
        </w:rPr>
        <w:t xml:space="preserve"> по модулю</w:t>
      </w:r>
      <w:r w:rsidR="00FA40E1" w:rsidRPr="00766C3C">
        <w:rPr>
          <w:sz w:val="28"/>
          <w:szCs w:val="28"/>
          <w:u w:val="single"/>
        </w:rPr>
        <w:t xml:space="preserve"> </w:t>
      </w:r>
      <w:r w:rsidR="00FA40E1" w:rsidRPr="00E73BBE">
        <w:rPr>
          <w:sz w:val="28"/>
          <w:szCs w:val="28"/>
        </w:rPr>
        <w:t>«Основы мировых религиозных культур»</w:t>
      </w:r>
      <w:r w:rsidR="00FA40E1" w:rsidRPr="00766C3C">
        <w:rPr>
          <w:sz w:val="28"/>
          <w:szCs w:val="28"/>
        </w:rPr>
        <w:t xml:space="preserve"> </w:t>
      </w:r>
      <w:r w:rsidR="001E212F" w:rsidRPr="00766C3C">
        <w:rPr>
          <w:sz w:val="28"/>
          <w:szCs w:val="28"/>
        </w:rPr>
        <w:t xml:space="preserve">наиболее соответствует инклюзивному обучению </w:t>
      </w:r>
      <w:r w:rsidR="00E73BBE">
        <w:rPr>
          <w:sz w:val="28"/>
          <w:szCs w:val="28"/>
        </w:rPr>
        <w:t xml:space="preserve">учебники </w:t>
      </w:r>
      <w:r w:rsidR="001E212F" w:rsidRPr="00766C3C">
        <w:rPr>
          <w:sz w:val="28"/>
          <w:szCs w:val="28"/>
        </w:rPr>
        <w:t>издательства «Русское слово», содержащее интересные иллюстрации, отличающееся средним уровнем доступности, диалоговым изложением материала.</w:t>
      </w:r>
      <w:r w:rsidR="00E73BBE">
        <w:rPr>
          <w:sz w:val="28"/>
          <w:szCs w:val="28"/>
        </w:rPr>
        <w:t xml:space="preserve"> Учебные пособия по модулю «Основы православной культуры» отличаются глубиной и воспитательным потенциалом</w:t>
      </w:r>
      <w:r w:rsidR="00E73BBE" w:rsidRPr="00E73BBE">
        <w:rPr>
          <w:sz w:val="28"/>
          <w:szCs w:val="28"/>
        </w:rPr>
        <w:t xml:space="preserve"> </w:t>
      </w:r>
      <w:r w:rsidR="00E73BBE">
        <w:rPr>
          <w:sz w:val="28"/>
          <w:szCs w:val="28"/>
        </w:rPr>
        <w:t xml:space="preserve">содержания. </w:t>
      </w:r>
    </w:p>
    <w:sectPr w:rsidR="007C0DD3" w:rsidRPr="00766C3C" w:rsidSect="00696DDD">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D4" w:rsidRDefault="008A12D4" w:rsidP="007F5FDE">
      <w:r>
        <w:separator/>
      </w:r>
    </w:p>
  </w:endnote>
  <w:endnote w:type="continuationSeparator" w:id="0">
    <w:p w:rsidR="008A12D4" w:rsidRDefault="008A12D4" w:rsidP="007F5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604"/>
      <w:docPartObj>
        <w:docPartGallery w:val="Page Numbers (Bottom of Page)"/>
        <w:docPartUnique/>
      </w:docPartObj>
    </w:sdtPr>
    <w:sdtContent>
      <w:p w:rsidR="004614EA" w:rsidRDefault="00695DE5">
        <w:pPr>
          <w:pStyle w:val="af0"/>
          <w:jc w:val="center"/>
        </w:pPr>
        <w:fldSimple w:instr=" PAGE   \* MERGEFORMAT ">
          <w:r w:rsidR="002B01A5">
            <w:rPr>
              <w:noProof/>
            </w:rPr>
            <w:t>1</w:t>
          </w:r>
        </w:fldSimple>
      </w:p>
    </w:sdtContent>
  </w:sdt>
  <w:p w:rsidR="004614EA" w:rsidRDefault="004614E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D4" w:rsidRDefault="008A12D4" w:rsidP="007F5FDE">
      <w:r>
        <w:separator/>
      </w:r>
    </w:p>
  </w:footnote>
  <w:footnote w:type="continuationSeparator" w:id="0">
    <w:p w:rsidR="008A12D4" w:rsidRDefault="008A12D4" w:rsidP="007F5FDE">
      <w:r>
        <w:continuationSeparator/>
      </w:r>
    </w:p>
  </w:footnote>
  <w:footnote w:id="1">
    <w:p w:rsidR="004614EA" w:rsidRDefault="004614EA">
      <w:pPr>
        <w:pStyle w:val="ab"/>
      </w:pPr>
      <w:r>
        <w:rPr>
          <w:rStyle w:val="ad"/>
        </w:rPr>
        <w:footnoteRef/>
      </w:r>
      <w:r>
        <w:t xml:space="preserve"> Приказ _253_от_31ю03ю2014г.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870"/>
    <w:multiLevelType w:val="hybridMultilevel"/>
    <w:tmpl w:val="EDFC7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82DE9"/>
    <w:multiLevelType w:val="hybridMultilevel"/>
    <w:tmpl w:val="D394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7178B"/>
    <w:multiLevelType w:val="hybridMultilevel"/>
    <w:tmpl w:val="E96671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420579"/>
    <w:multiLevelType w:val="hybridMultilevel"/>
    <w:tmpl w:val="1AC6A630"/>
    <w:lvl w:ilvl="0" w:tplc="3544D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F7019"/>
    <w:multiLevelType w:val="hybridMultilevel"/>
    <w:tmpl w:val="80CEF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77D13"/>
    <w:multiLevelType w:val="hybridMultilevel"/>
    <w:tmpl w:val="BCF6C8AC"/>
    <w:lvl w:ilvl="0" w:tplc="EE8E75CA">
      <w:start w:val="1"/>
      <w:numFmt w:val="bullet"/>
      <w:lvlText w:val="•"/>
      <w:lvlJc w:val="left"/>
      <w:pPr>
        <w:tabs>
          <w:tab w:val="num" w:pos="720"/>
        </w:tabs>
        <w:ind w:left="720" w:hanging="360"/>
      </w:pPr>
      <w:rPr>
        <w:rFonts w:ascii="Arial" w:hAnsi="Arial" w:hint="default"/>
      </w:rPr>
    </w:lvl>
    <w:lvl w:ilvl="1" w:tplc="298E7D7A" w:tentative="1">
      <w:start w:val="1"/>
      <w:numFmt w:val="bullet"/>
      <w:lvlText w:val="•"/>
      <w:lvlJc w:val="left"/>
      <w:pPr>
        <w:tabs>
          <w:tab w:val="num" w:pos="1440"/>
        </w:tabs>
        <w:ind w:left="1440" w:hanging="360"/>
      </w:pPr>
      <w:rPr>
        <w:rFonts w:ascii="Arial" w:hAnsi="Arial" w:hint="default"/>
      </w:rPr>
    </w:lvl>
    <w:lvl w:ilvl="2" w:tplc="339E8442" w:tentative="1">
      <w:start w:val="1"/>
      <w:numFmt w:val="bullet"/>
      <w:lvlText w:val="•"/>
      <w:lvlJc w:val="left"/>
      <w:pPr>
        <w:tabs>
          <w:tab w:val="num" w:pos="2160"/>
        </w:tabs>
        <w:ind w:left="2160" w:hanging="360"/>
      </w:pPr>
      <w:rPr>
        <w:rFonts w:ascii="Arial" w:hAnsi="Arial" w:hint="default"/>
      </w:rPr>
    </w:lvl>
    <w:lvl w:ilvl="3" w:tplc="798ECFC6" w:tentative="1">
      <w:start w:val="1"/>
      <w:numFmt w:val="bullet"/>
      <w:lvlText w:val="•"/>
      <w:lvlJc w:val="left"/>
      <w:pPr>
        <w:tabs>
          <w:tab w:val="num" w:pos="2880"/>
        </w:tabs>
        <w:ind w:left="2880" w:hanging="360"/>
      </w:pPr>
      <w:rPr>
        <w:rFonts w:ascii="Arial" w:hAnsi="Arial" w:hint="default"/>
      </w:rPr>
    </w:lvl>
    <w:lvl w:ilvl="4" w:tplc="9B602018" w:tentative="1">
      <w:start w:val="1"/>
      <w:numFmt w:val="bullet"/>
      <w:lvlText w:val="•"/>
      <w:lvlJc w:val="left"/>
      <w:pPr>
        <w:tabs>
          <w:tab w:val="num" w:pos="3600"/>
        </w:tabs>
        <w:ind w:left="3600" w:hanging="360"/>
      </w:pPr>
      <w:rPr>
        <w:rFonts w:ascii="Arial" w:hAnsi="Arial" w:hint="default"/>
      </w:rPr>
    </w:lvl>
    <w:lvl w:ilvl="5" w:tplc="9F88993C" w:tentative="1">
      <w:start w:val="1"/>
      <w:numFmt w:val="bullet"/>
      <w:lvlText w:val="•"/>
      <w:lvlJc w:val="left"/>
      <w:pPr>
        <w:tabs>
          <w:tab w:val="num" w:pos="4320"/>
        </w:tabs>
        <w:ind w:left="4320" w:hanging="360"/>
      </w:pPr>
      <w:rPr>
        <w:rFonts w:ascii="Arial" w:hAnsi="Arial" w:hint="default"/>
      </w:rPr>
    </w:lvl>
    <w:lvl w:ilvl="6" w:tplc="0BB6C582" w:tentative="1">
      <w:start w:val="1"/>
      <w:numFmt w:val="bullet"/>
      <w:lvlText w:val="•"/>
      <w:lvlJc w:val="left"/>
      <w:pPr>
        <w:tabs>
          <w:tab w:val="num" w:pos="5040"/>
        </w:tabs>
        <w:ind w:left="5040" w:hanging="360"/>
      </w:pPr>
      <w:rPr>
        <w:rFonts w:ascii="Arial" w:hAnsi="Arial" w:hint="default"/>
      </w:rPr>
    </w:lvl>
    <w:lvl w:ilvl="7" w:tplc="A0A8FFE4" w:tentative="1">
      <w:start w:val="1"/>
      <w:numFmt w:val="bullet"/>
      <w:lvlText w:val="•"/>
      <w:lvlJc w:val="left"/>
      <w:pPr>
        <w:tabs>
          <w:tab w:val="num" w:pos="5760"/>
        </w:tabs>
        <w:ind w:left="5760" w:hanging="360"/>
      </w:pPr>
      <w:rPr>
        <w:rFonts w:ascii="Arial" w:hAnsi="Arial" w:hint="default"/>
      </w:rPr>
    </w:lvl>
    <w:lvl w:ilvl="8" w:tplc="94D4238A" w:tentative="1">
      <w:start w:val="1"/>
      <w:numFmt w:val="bullet"/>
      <w:lvlText w:val="•"/>
      <w:lvlJc w:val="left"/>
      <w:pPr>
        <w:tabs>
          <w:tab w:val="num" w:pos="6480"/>
        </w:tabs>
        <w:ind w:left="6480" w:hanging="360"/>
      </w:pPr>
      <w:rPr>
        <w:rFonts w:ascii="Arial" w:hAnsi="Arial" w:hint="default"/>
      </w:rPr>
    </w:lvl>
  </w:abstractNum>
  <w:abstractNum w:abstractNumId="6">
    <w:nsid w:val="1D575C6E"/>
    <w:multiLevelType w:val="hybridMultilevel"/>
    <w:tmpl w:val="101C7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C54A99"/>
    <w:multiLevelType w:val="hybridMultilevel"/>
    <w:tmpl w:val="26DC443C"/>
    <w:lvl w:ilvl="0" w:tplc="A3603F8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97BB1"/>
    <w:multiLevelType w:val="hybridMultilevel"/>
    <w:tmpl w:val="FC20F084"/>
    <w:lvl w:ilvl="0" w:tplc="A3603F86">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A52E65"/>
    <w:multiLevelType w:val="hybridMultilevel"/>
    <w:tmpl w:val="D798846C"/>
    <w:lvl w:ilvl="0" w:tplc="971453A4">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F17F8"/>
    <w:multiLevelType w:val="hybridMultilevel"/>
    <w:tmpl w:val="82683A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1C106A1"/>
    <w:multiLevelType w:val="hybridMultilevel"/>
    <w:tmpl w:val="1DEA2058"/>
    <w:lvl w:ilvl="0" w:tplc="22BE5586">
      <w:start w:val="1"/>
      <w:numFmt w:val="bullet"/>
      <w:lvlText w:val=""/>
      <w:lvlJc w:val="left"/>
      <w:pPr>
        <w:tabs>
          <w:tab w:val="num" w:pos="720"/>
        </w:tabs>
        <w:ind w:left="720" w:hanging="360"/>
      </w:pPr>
      <w:rPr>
        <w:rFonts w:ascii="Wingdings 2" w:hAnsi="Wingdings 2" w:hint="default"/>
      </w:rPr>
    </w:lvl>
    <w:lvl w:ilvl="1" w:tplc="816C8988" w:tentative="1">
      <w:start w:val="1"/>
      <w:numFmt w:val="bullet"/>
      <w:lvlText w:val=""/>
      <w:lvlJc w:val="left"/>
      <w:pPr>
        <w:tabs>
          <w:tab w:val="num" w:pos="1440"/>
        </w:tabs>
        <w:ind w:left="1440" w:hanging="360"/>
      </w:pPr>
      <w:rPr>
        <w:rFonts w:ascii="Wingdings 2" w:hAnsi="Wingdings 2" w:hint="default"/>
      </w:rPr>
    </w:lvl>
    <w:lvl w:ilvl="2" w:tplc="AB2EA134" w:tentative="1">
      <w:start w:val="1"/>
      <w:numFmt w:val="bullet"/>
      <w:lvlText w:val=""/>
      <w:lvlJc w:val="left"/>
      <w:pPr>
        <w:tabs>
          <w:tab w:val="num" w:pos="2160"/>
        </w:tabs>
        <w:ind w:left="2160" w:hanging="360"/>
      </w:pPr>
      <w:rPr>
        <w:rFonts w:ascii="Wingdings 2" w:hAnsi="Wingdings 2" w:hint="default"/>
      </w:rPr>
    </w:lvl>
    <w:lvl w:ilvl="3" w:tplc="AF06F738" w:tentative="1">
      <w:start w:val="1"/>
      <w:numFmt w:val="bullet"/>
      <w:lvlText w:val=""/>
      <w:lvlJc w:val="left"/>
      <w:pPr>
        <w:tabs>
          <w:tab w:val="num" w:pos="2880"/>
        </w:tabs>
        <w:ind w:left="2880" w:hanging="360"/>
      </w:pPr>
      <w:rPr>
        <w:rFonts w:ascii="Wingdings 2" w:hAnsi="Wingdings 2" w:hint="default"/>
      </w:rPr>
    </w:lvl>
    <w:lvl w:ilvl="4" w:tplc="CA4663C4" w:tentative="1">
      <w:start w:val="1"/>
      <w:numFmt w:val="bullet"/>
      <w:lvlText w:val=""/>
      <w:lvlJc w:val="left"/>
      <w:pPr>
        <w:tabs>
          <w:tab w:val="num" w:pos="3600"/>
        </w:tabs>
        <w:ind w:left="3600" w:hanging="360"/>
      </w:pPr>
      <w:rPr>
        <w:rFonts w:ascii="Wingdings 2" w:hAnsi="Wingdings 2" w:hint="default"/>
      </w:rPr>
    </w:lvl>
    <w:lvl w:ilvl="5" w:tplc="D4C2B55A" w:tentative="1">
      <w:start w:val="1"/>
      <w:numFmt w:val="bullet"/>
      <w:lvlText w:val=""/>
      <w:lvlJc w:val="left"/>
      <w:pPr>
        <w:tabs>
          <w:tab w:val="num" w:pos="4320"/>
        </w:tabs>
        <w:ind w:left="4320" w:hanging="360"/>
      </w:pPr>
      <w:rPr>
        <w:rFonts w:ascii="Wingdings 2" w:hAnsi="Wingdings 2" w:hint="default"/>
      </w:rPr>
    </w:lvl>
    <w:lvl w:ilvl="6" w:tplc="E6E437DA" w:tentative="1">
      <w:start w:val="1"/>
      <w:numFmt w:val="bullet"/>
      <w:lvlText w:val=""/>
      <w:lvlJc w:val="left"/>
      <w:pPr>
        <w:tabs>
          <w:tab w:val="num" w:pos="5040"/>
        </w:tabs>
        <w:ind w:left="5040" w:hanging="360"/>
      </w:pPr>
      <w:rPr>
        <w:rFonts w:ascii="Wingdings 2" w:hAnsi="Wingdings 2" w:hint="default"/>
      </w:rPr>
    </w:lvl>
    <w:lvl w:ilvl="7" w:tplc="01765BCE" w:tentative="1">
      <w:start w:val="1"/>
      <w:numFmt w:val="bullet"/>
      <w:lvlText w:val=""/>
      <w:lvlJc w:val="left"/>
      <w:pPr>
        <w:tabs>
          <w:tab w:val="num" w:pos="5760"/>
        </w:tabs>
        <w:ind w:left="5760" w:hanging="360"/>
      </w:pPr>
      <w:rPr>
        <w:rFonts w:ascii="Wingdings 2" w:hAnsi="Wingdings 2" w:hint="default"/>
      </w:rPr>
    </w:lvl>
    <w:lvl w:ilvl="8" w:tplc="6E7E697C" w:tentative="1">
      <w:start w:val="1"/>
      <w:numFmt w:val="bullet"/>
      <w:lvlText w:val=""/>
      <w:lvlJc w:val="left"/>
      <w:pPr>
        <w:tabs>
          <w:tab w:val="num" w:pos="6480"/>
        </w:tabs>
        <w:ind w:left="6480" w:hanging="360"/>
      </w:pPr>
      <w:rPr>
        <w:rFonts w:ascii="Wingdings 2" w:hAnsi="Wingdings 2" w:hint="default"/>
      </w:rPr>
    </w:lvl>
  </w:abstractNum>
  <w:abstractNum w:abstractNumId="12">
    <w:nsid w:val="349F7E44"/>
    <w:multiLevelType w:val="hybridMultilevel"/>
    <w:tmpl w:val="BB68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855EA"/>
    <w:multiLevelType w:val="hybridMultilevel"/>
    <w:tmpl w:val="5286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B16DB"/>
    <w:multiLevelType w:val="hybridMultilevel"/>
    <w:tmpl w:val="77B86A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73993"/>
    <w:multiLevelType w:val="hybridMultilevel"/>
    <w:tmpl w:val="FADA1276"/>
    <w:lvl w:ilvl="0" w:tplc="01C2D8F4">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866A3"/>
    <w:multiLevelType w:val="hybridMultilevel"/>
    <w:tmpl w:val="B7E20FA6"/>
    <w:lvl w:ilvl="0" w:tplc="CCC671BE">
      <w:start w:val="1"/>
      <w:numFmt w:val="bullet"/>
      <w:lvlText w:val=""/>
      <w:lvlJc w:val="left"/>
      <w:pPr>
        <w:ind w:left="1260" w:hanging="360"/>
      </w:pPr>
      <w:rPr>
        <w:rFonts w:ascii="Symbol" w:hAnsi="Symbol" w:hint="default"/>
        <w:color w:val="275C9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B22D23"/>
    <w:multiLevelType w:val="hybridMultilevel"/>
    <w:tmpl w:val="8924B7F0"/>
    <w:lvl w:ilvl="0" w:tplc="A3603F8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B18BB"/>
    <w:multiLevelType w:val="hybridMultilevel"/>
    <w:tmpl w:val="C556F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BD0B8E"/>
    <w:multiLevelType w:val="hybridMultilevel"/>
    <w:tmpl w:val="CD280986"/>
    <w:lvl w:ilvl="0" w:tplc="A3603F8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3B0810"/>
    <w:multiLevelType w:val="hybridMultilevel"/>
    <w:tmpl w:val="F8D21AF6"/>
    <w:lvl w:ilvl="0" w:tplc="357AD14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57032"/>
    <w:multiLevelType w:val="hybridMultilevel"/>
    <w:tmpl w:val="AAF4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7792C"/>
    <w:multiLevelType w:val="multilevel"/>
    <w:tmpl w:val="D824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D423D"/>
    <w:multiLevelType w:val="hybridMultilevel"/>
    <w:tmpl w:val="D666A76A"/>
    <w:lvl w:ilvl="0" w:tplc="93E8C8EC">
      <w:start w:val="1"/>
      <w:numFmt w:val="bullet"/>
      <w:lvlText w:val="o"/>
      <w:lvlJc w:val="left"/>
      <w:pPr>
        <w:tabs>
          <w:tab w:val="num" w:pos="1735"/>
        </w:tabs>
        <w:ind w:left="1735" w:hanging="360"/>
      </w:pPr>
      <w:rPr>
        <w:rFonts w:ascii="Courier New" w:hAnsi="Courier New" w:cs="Times New Roman" w:hint="default"/>
      </w:rPr>
    </w:lvl>
    <w:lvl w:ilvl="1" w:tplc="2FA42DE6">
      <w:start w:val="1"/>
      <w:numFmt w:val="bullet"/>
      <w:lvlText w:val=""/>
      <w:lvlJc w:val="left"/>
      <w:pPr>
        <w:tabs>
          <w:tab w:val="num" w:pos="1916"/>
        </w:tabs>
        <w:ind w:left="191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DB630A"/>
    <w:multiLevelType w:val="hybridMultilevel"/>
    <w:tmpl w:val="A78E6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02E6995"/>
    <w:multiLevelType w:val="hybridMultilevel"/>
    <w:tmpl w:val="9404F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8A745B"/>
    <w:multiLevelType w:val="hybridMultilevel"/>
    <w:tmpl w:val="3D1CA826"/>
    <w:lvl w:ilvl="0" w:tplc="2D0C96C4">
      <w:start w:val="1"/>
      <w:numFmt w:val="bullet"/>
      <w:lvlText w:val=""/>
      <w:lvlJc w:val="left"/>
      <w:pPr>
        <w:tabs>
          <w:tab w:val="num" w:pos="720"/>
        </w:tabs>
        <w:ind w:left="720" w:hanging="360"/>
      </w:pPr>
      <w:rPr>
        <w:rFonts w:ascii="Wingdings" w:hAnsi="Wingdings" w:hint="default"/>
      </w:rPr>
    </w:lvl>
    <w:lvl w:ilvl="1" w:tplc="877AD3C2" w:tentative="1">
      <w:start w:val="1"/>
      <w:numFmt w:val="bullet"/>
      <w:lvlText w:val=""/>
      <w:lvlJc w:val="left"/>
      <w:pPr>
        <w:tabs>
          <w:tab w:val="num" w:pos="1440"/>
        </w:tabs>
        <w:ind w:left="1440" w:hanging="360"/>
      </w:pPr>
      <w:rPr>
        <w:rFonts w:ascii="Wingdings" w:hAnsi="Wingdings" w:hint="default"/>
      </w:rPr>
    </w:lvl>
    <w:lvl w:ilvl="2" w:tplc="3D7648AE" w:tentative="1">
      <w:start w:val="1"/>
      <w:numFmt w:val="bullet"/>
      <w:lvlText w:val=""/>
      <w:lvlJc w:val="left"/>
      <w:pPr>
        <w:tabs>
          <w:tab w:val="num" w:pos="2160"/>
        </w:tabs>
        <w:ind w:left="2160" w:hanging="360"/>
      </w:pPr>
      <w:rPr>
        <w:rFonts w:ascii="Wingdings" w:hAnsi="Wingdings" w:hint="default"/>
      </w:rPr>
    </w:lvl>
    <w:lvl w:ilvl="3" w:tplc="CEE242AA" w:tentative="1">
      <w:start w:val="1"/>
      <w:numFmt w:val="bullet"/>
      <w:lvlText w:val=""/>
      <w:lvlJc w:val="left"/>
      <w:pPr>
        <w:tabs>
          <w:tab w:val="num" w:pos="2880"/>
        </w:tabs>
        <w:ind w:left="2880" w:hanging="360"/>
      </w:pPr>
      <w:rPr>
        <w:rFonts w:ascii="Wingdings" w:hAnsi="Wingdings" w:hint="default"/>
      </w:rPr>
    </w:lvl>
    <w:lvl w:ilvl="4" w:tplc="D05C0692" w:tentative="1">
      <w:start w:val="1"/>
      <w:numFmt w:val="bullet"/>
      <w:lvlText w:val=""/>
      <w:lvlJc w:val="left"/>
      <w:pPr>
        <w:tabs>
          <w:tab w:val="num" w:pos="3600"/>
        </w:tabs>
        <w:ind w:left="3600" w:hanging="360"/>
      </w:pPr>
      <w:rPr>
        <w:rFonts w:ascii="Wingdings" w:hAnsi="Wingdings" w:hint="default"/>
      </w:rPr>
    </w:lvl>
    <w:lvl w:ilvl="5" w:tplc="4D309766" w:tentative="1">
      <w:start w:val="1"/>
      <w:numFmt w:val="bullet"/>
      <w:lvlText w:val=""/>
      <w:lvlJc w:val="left"/>
      <w:pPr>
        <w:tabs>
          <w:tab w:val="num" w:pos="4320"/>
        </w:tabs>
        <w:ind w:left="4320" w:hanging="360"/>
      </w:pPr>
      <w:rPr>
        <w:rFonts w:ascii="Wingdings" w:hAnsi="Wingdings" w:hint="default"/>
      </w:rPr>
    </w:lvl>
    <w:lvl w:ilvl="6" w:tplc="B866C20E" w:tentative="1">
      <w:start w:val="1"/>
      <w:numFmt w:val="bullet"/>
      <w:lvlText w:val=""/>
      <w:lvlJc w:val="left"/>
      <w:pPr>
        <w:tabs>
          <w:tab w:val="num" w:pos="5040"/>
        </w:tabs>
        <w:ind w:left="5040" w:hanging="360"/>
      </w:pPr>
      <w:rPr>
        <w:rFonts w:ascii="Wingdings" w:hAnsi="Wingdings" w:hint="default"/>
      </w:rPr>
    </w:lvl>
    <w:lvl w:ilvl="7" w:tplc="3E4C5DCE" w:tentative="1">
      <w:start w:val="1"/>
      <w:numFmt w:val="bullet"/>
      <w:lvlText w:val=""/>
      <w:lvlJc w:val="left"/>
      <w:pPr>
        <w:tabs>
          <w:tab w:val="num" w:pos="5760"/>
        </w:tabs>
        <w:ind w:left="5760" w:hanging="360"/>
      </w:pPr>
      <w:rPr>
        <w:rFonts w:ascii="Wingdings" w:hAnsi="Wingdings" w:hint="default"/>
      </w:rPr>
    </w:lvl>
    <w:lvl w:ilvl="8" w:tplc="41605F6A" w:tentative="1">
      <w:start w:val="1"/>
      <w:numFmt w:val="bullet"/>
      <w:lvlText w:val=""/>
      <w:lvlJc w:val="left"/>
      <w:pPr>
        <w:tabs>
          <w:tab w:val="num" w:pos="6480"/>
        </w:tabs>
        <w:ind w:left="6480" w:hanging="360"/>
      </w:pPr>
      <w:rPr>
        <w:rFonts w:ascii="Wingdings" w:hAnsi="Wingdings" w:hint="default"/>
      </w:rPr>
    </w:lvl>
  </w:abstractNum>
  <w:abstractNum w:abstractNumId="28">
    <w:nsid w:val="7A0A1E10"/>
    <w:multiLevelType w:val="hybridMultilevel"/>
    <w:tmpl w:val="44BC59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5"/>
  </w:num>
  <w:num w:numId="3">
    <w:abstractNumId w:val="6"/>
  </w:num>
  <w:num w:numId="4">
    <w:abstractNumId w:val="27"/>
  </w:num>
  <w:num w:numId="5">
    <w:abstractNumId w:val="26"/>
  </w:num>
  <w:num w:numId="6">
    <w:abstractNumId w:val="22"/>
  </w:num>
  <w:num w:numId="7">
    <w:abstractNumId w:val="15"/>
  </w:num>
  <w:num w:numId="8">
    <w:abstractNumId w:val="2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0"/>
  </w:num>
  <w:num w:numId="14">
    <w:abstractNumId w:val="12"/>
  </w:num>
  <w:num w:numId="15">
    <w:abstractNumId w:val="0"/>
  </w:num>
  <w:num w:numId="16">
    <w:abstractNumId w:val="9"/>
  </w:num>
  <w:num w:numId="17">
    <w:abstractNumId w:val="13"/>
  </w:num>
  <w:num w:numId="18">
    <w:abstractNumId w:val="7"/>
  </w:num>
  <w:num w:numId="19">
    <w:abstractNumId w:val="23"/>
  </w:num>
  <w:num w:numId="20">
    <w:abstractNumId w:val="14"/>
  </w:num>
  <w:num w:numId="21">
    <w:abstractNumId w:val="21"/>
  </w:num>
  <w:num w:numId="22">
    <w:abstractNumId w:val="4"/>
  </w:num>
  <w:num w:numId="23">
    <w:abstractNumId w:val="19"/>
  </w:num>
  <w:num w:numId="24">
    <w:abstractNumId w:val="8"/>
  </w:num>
  <w:num w:numId="25">
    <w:abstractNumId w:val="11"/>
  </w:num>
  <w:num w:numId="26">
    <w:abstractNumId w:val="1"/>
  </w:num>
  <w:num w:numId="27">
    <w:abstractNumId w:val="20"/>
  </w:num>
  <w:num w:numId="28">
    <w:abstractNumId w:val="1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0AE9"/>
    <w:rsid w:val="000028C1"/>
    <w:rsid w:val="000056DB"/>
    <w:rsid w:val="00005B5B"/>
    <w:rsid w:val="00030998"/>
    <w:rsid w:val="00033B6A"/>
    <w:rsid w:val="0003572F"/>
    <w:rsid w:val="00045951"/>
    <w:rsid w:val="00055556"/>
    <w:rsid w:val="00057BD0"/>
    <w:rsid w:val="0007150E"/>
    <w:rsid w:val="000900F2"/>
    <w:rsid w:val="000A4B65"/>
    <w:rsid w:val="000A59D7"/>
    <w:rsid w:val="000B233C"/>
    <w:rsid w:val="000D635B"/>
    <w:rsid w:val="00110B5F"/>
    <w:rsid w:val="001357E4"/>
    <w:rsid w:val="00147027"/>
    <w:rsid w:val="00161AD5"/>
    <w:rsid w:val="00161B1C"/>
    <w:rsid w:val="0016583E"/>
    <w:rsid w:val="00165A46"/>
    <w:rsid w:val="001672FB"/>
    <w:rsid w:val="0018286F"/>
    <w:rsid w:val="00186583"/>
    <w:rsid w:val="001A51C5"/>
    <w:rsid w:val="001B2B3D"/>
    <w:rsid w:val="001C77F0"/>
    <w:rsid w:val="001E10E4"/>
    <w:rsid w:val="001E212F"/>
    <w:rsid w:val="001E3409"/>
    <w:rsid w:val="001F6329"/>
    <w:rsid w:val="00212E25"/>
    <w:rsid w:val="00226EC9"/>
    <w:rsid w:val="0024152E"/>
    <w:rsid w:val="00251961"/>
    <w:rsid w:val="00257539"/>
    <w:rsid w:val="00276CAA"/>
    <w:rsid w:val="002853D4"/>
    <w:rsid w:val="00285522"/>
    <w:rsid w:val="00287AB6"/>
    <w:rsid w:val="002B01A5"/>
    <w:rsid w:val="002C65C9"/>
    <w:rsid w:val="00313787"/>
    <w:rsid w:val="00321BFA"/>
    <w:rsid w:val="00334A85"/>
    <w:rsid w:val="00340775"/>
    <w:rsid w:val="00343C76"/>
    <w:rsid w:val="00345C08"/>
    <w:rsid w:val="003540B4"/>
    <w:rsid w:val="00363FD8"/>
    <w:rsid w:val="0037196F"/>
    <w:rsid w:val="0039561F"/>
    <w:rsid w:val="003A226F"/>
    <w:rsid w:val="003A72B3"/>
    <w:rsid w:val="003B083C"/>
    <w:rsid w:val="003C7A3F"/>
    <w:rsid w:val="003D4B92"/>
    <w:rsid w:val="003D61AA"/>
    <w:rsid w:val="00426703"/>
    <w:rsid w:val="00430C90"/>
    <w:rsid w:val="00434EBA"/>
    <w:rsid w:val="00444E03"/>
    <w:rsid w:val="00447497"/>
    <w:rsid w:val="00450514"/>
    <w:rsid w:val="0045127B"/>
    <w:rsid w:val="004614EA"/>
    <w:rsid w:val="00463AEA"/>
    <w:rsid w:val="00487137"/>
    <w:rsid w:val="004A0250"/>
    <w:rsid w:val="004A1B3A"/>
    <w:rsid w:val="004A2034"/>
    <w:rsid w:val="004C15D9"/>
    <w:rsid w:val="004C1E8A"/>
    <w:rsid w:val="004E5D22"/>
    <w:rsid w:val="00512A81"/>
    <w:rsid w:val="005137A9"/>
    <w:rsid w:val="0051775E"/>
    <w:rsid w:val="0053652C"/>
    <w:rsid w:val="00550AE9"/>
    <w:rsid w:val="005719D5"/>
    <w:rsid w:val="00576F9B"/>
    <w:rsid w:val="005B63B6"/>
    <w:rsid w:val="005F691C"/>
    <w:rsid w:val="00634C4A"/>
    <w:rsid w:val="00635C47"/>
    <w:rsid w:val="00645B6A"/>
    <w:rsid w:val="0065572C"/>
    <w:rsid w:val="00655798"/>
    <w:rsid w:val="006675ED"/>
    <w:rsid w:val="00680CD3"/>
    <w:rsid w:val="006842D4"/>
    <w:rsid w:val="00685C1E"/>
    <w:rsid w:val="00695DE5"/>
    <w:rsid w:val="00696DDD"/>
    <w:rsid w:val="006A0570"/>
    <w:rsid w:val="006B66BF"/>
    <w:rsid w:val="006B67F0"/>
    <w:rsid w:val="006C0A82"/>
    <w:rsid w:val="00705C82"/>
    <w:rsid w:val="00712B91"/>
    <w:rsid w:val="00750B77"/>
    <w:rsid w:val="0075480A"/>
    <w:rsid w:val="0076510C"/>
    <w:rsid w:val="00766876"/>
    <w:rsid w:val="00766C3C"/>
    <w:rsid w:val="007711D9"/>
    <w:rsid w:val="0078253C"/>
    <w:rsid w:val="00796F50"/>
    <w:rsid w:val="007C0DD3"/>
    <w:rsid w:val="007D573F"/>
    <w:rsid w:val="007D5BBF"/>
    <w:rsid w:val="007F5FDE"/>
    <w:rsid w:val="007F6293"/>
    <w:rsid w:val="0080544E"/>
    <w:rsid w:val="00816CE7"/>
    <w:rsid w:val="0082206F"/>
    <w:rsid w:val="0082623B"/>
    <w:rsid w:val="0083567A"/>
    <w:rsid w:val="008436D4"/>
    <w:rsid w:val="00865439"/>
    <w:rsid w:val="008655F1"/>
    <w:rsid w:val="00873DC0"/>
    <w:rsid w:val="008863A9"/>
    <w:rsid w:val="00890D62"/>
    <w:rsid w:val="008A12D4"/>
    <w:rsid w:val="008A7F12"/>
    <w:rsid w:val="008E05ED"/>
    <w:rsid w:val="00924E55"/>
    <w:rsid w:val="009359D5"/>
    <w:rsid w:val="0093730A"/>
    <w:rsid w:val="00942AC0"/>
    <w:rsid w:val="00945321"/>
    <w:rsid w:val="0096471D"/>
    <w:rsid w:val="00991CB8"/>
    <w:rsid w:val="009D064E"/>
    <w:rsid w:val="009F0D15"/>
    <w:rsid w:val="00A20FFA"/>
    <w:rsid w:val="00A357DC"/>
    <w:rsid w:val="00A478E4"/>
    <w:rsid w:val="00A53222"/>
    <w:rsid w:val="00A54380"/>
    <w:rsid w:val="00A778F2"/>
    <w:rsid w:val="00AA33E1"/>
    <w:rsid w:val="00AB0B2E"/>
    <w:rsid w:val="00AC54FA"/>
    <w:rsid w:val="00AD2CDB"/>
    <w:rsid w:val="00AD3A15"/>
    <w:rsid w:val="00AF3C80"/>
    <w:rsid w:val="00B34353"/>
    <w:rsid w:val="00B34537"/>
    <w:rsid w:val="00B37A12"/>
    <w:rsid w:val="00B624CB"/>
    <w:rsid w:val="00B6432A"/>
    <w:rsid w:val="00B74110"/>
    <w:rsid w:val="00BB2E6D"/>
    <w:rsid w:val="00BB557D"/>
    <w:rsid w:val="00BB5FCA"/>
    <w:rsid w:val="00BD11B0"/>
    <w:rsid w:val="00BF52C3"/>
    <w:rsid w:val="00C0393C"/>
    <w:rsid w:val="00C04091"/>
    <w:rsid w:val="00C04E4A"/>
    <w:rsid w:val="00C31AFF"/>
    <w:rsid w:val="00C71E87"/>
    <w:rsid w:val="00CB0D0A"/>
    <w:rsid w:val="00CB4982"/>
    <w:rsid w:val="00CC3A6D"/>
    <w:rsid w:val="00CD2FDF"/>
    <w:rsid w:val="00CD6F6F"/>
    <w:rsid w:val="00CE2162"/>
    <w:rsid w:val="00CE44AA"/>
    <w:rsid w:val="00CE6E0B"/>
    <w:rsid w:val="00D05CD5"/>
    <w:rsid w:val="00D14372"/>
    <w:rsid w:val="00D2101A"/>
    <w:rsid w:val="00D24E25"/>
    <w:rsid w:val="00D37165"/>
    <w:rsid w:val="00D67A61"/>
    <w:rsid w:val="00D844F8"/>
    <w:rsid w:val="00E03D27"/>
    <w:rsid w:val="00E3562D"/>
    <w:rsid w:val="00E63C28"/>
    <w:rsid w:val="00E67857"/>
    <w:rsid w:val="00E73BBE"/>
    <w:rsid w:val="00E74665"/>
    <w:rsid w:val="00EA30FA"/>
    <w:rsid w:val="00EA3731"/>
    <w:rsid w:val="00EA7FB6"/>
    <w:rsid w:val="00EC235D"/>
    <w:rsid w:val="00ED606F"/>
    <w:rsid w:val="00EF4C8E"/>
    <w:rsid w:val="00F06667"/>
    <w:rsid w:val="00F1055C"/>
    <w:rsid w:val="00F24F19"/>
    <w:rsid w:val="00F35CE5"/>
    <w:rsid w:val="00F52E47"/>
    <w:rsid w:val="00F6062F"/>
    <w:rsid w:val="00FA40E1"/>
    <w:rsid w:val="00FA7973"/>
    <w:rsid w:val="00FC23D2"/>
    <w:rsid w:val="00FF1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E8A"/>
    <w:pPr>
      <w:ind w:left="720"/>
      <w:contextualSpacing/>
    </w:pPr>
  </w:style>
  <w:style w:type="paragraph" w:styleId="a4">
    <w:name w:val="Normal (Web)"/>
    <w:basedOn w:val="a"/>
    <w:uiPriority w:val="99"/>
    <w:semiHidden/>
    <w:unhideWhenUsed/>
    <w:rsid w:val="00AD2CDB"/>
    <w:pPr>
      <w:spacing w:before="100" w:beforeAutospacing="1" w:after="100" w:afterAutospacing="1"/>
    </w:pPr>
    <w:rPr>
      <w:color w:val="000000"/>
    </w:rPr>
  </w:style>
  <w:style w:type="table" w:styleId="a5">
    <w:name w:val="Table Grid"/>
    <w:basedOn w:val="a1"/>
    <w:uiPriority w:val="59"/>
    <w:rsid w:val="00F24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locked/>
    <w:rsid w:val="00890D62"/>
    <w:rPr>
      <w:sz w:val="24"/>
      <w:szCs w:val="24"/>
      <w:lang w:eastAsia="ru-RU"/>
    </w:rPr>
  </w:style>
  <w:style w:type="paragraph" w:styleId="a7">
    <w:name w:val="Body Text"/>
    <w:basedOn w:val="a"/>
    <w:link w:val="a6"/>
    <w:rsid w:val="00890D62"/>
    <w:pPr>
      <w:spacing w:after="120"/>
    </w:pPr>
    <w:rPr>
      <w:rFonts w:asciiTheme="minorHAnsi" w:eastAsiaTheme="minorHAnsi" w:hAnsiTheme="minorHAnsi" w:cstheme="minorBidi"/>
    </w:rPr>
  </w:style>
  <w:style w:type="character" w:customStyle="1" w:styleId="1">
    <w:name w:val="Основной текст Знак1"/>
    <w:basedOn w:val="a0"/>
    <w:link w:val="a7"/>
    <w:uiPriority w:val="99"/>
    <w:semiHidden/>
    <w:rsid w:val="00890D62"/>
    <w:rPr>
      <w:rFonts w:ascii="Times New Roman" w:eastAsia="Times New Roman" w:hAnsi="Times New Roman" w:cs="Times New Roman"/>
      <w:sz w:val="24"/>
      <w:szCs w:val="24"/>
      <w:lang w:eastAsia="ru-RU"/>
    </w:rPr>
  </w:style>
  <w:style w:type="paragraph" w:styleId="a8">
    <w:name w:val="No Spacing"/>
    <w:link w:val="a9"/>
    <w:qFormat/>
    <w:rsid w:val="007F5FDE"/>
    <w:pPr>
      <w:spacing w:after="0" w:line="240" w:lineRule="auto"/>
    </w:pPr>
    <w:rPr>
      <w:rFonts w:ascii="Calibri" w:eastAsia="Times New Roman" w:hAnsi="Calibri" w:cs="Times New Roman"/>
    </w:rPr>
  </w:style>
  <w:style w:type="character" w:styleId="aa">
    <w:name w:val="Hyperlink"/>
    <w:basedOn w:val="a0"/>
    <w:uiPriority w:val="99"/>
    <w:unhideWhenUsed/>
    <w:rsid w:val="007F5FDE"/>
    <w:rPr>
      <w:color w:val="0000FF"/>
      <w:u w:val="single"/>
    </w:rPr>
  </w:style>
  <w:style w:type="paragraph" w:styleId="ab">
    <w:name w:val="footnote text"/>
    <w:aliases w:val="Footnote Text Char Char Char,Footnote Text Char Char Char Char Char Char,Footnote Text Char Char Char Char Char Char Char Char Char Char Char,Footnote Text Char Char Char Char Char Char Char Char Char Char Char Char Char Char Char Char"/>
    <w:basedOn w:val="a"/>
    <w:link w:val="ac"/>
    <w:unhideWhenUsed/>
    <w:rsid w:val="007F5FDE"/>
    <w:rPr>
      <w:rFonts w:ascii="Calibri" w:eastAsia="Calibri" w:hAnsi="Calibri"/>
      <w:sz w:val="20"/>
      <w:szCs w:val="20"/>
      <w:lang w:eastAsia="en-US"/>
    </w:rPr>
  </w:style>
  <w:style w:type="character" w:customStyle="1" w:styleId="ac">
    <w:name w:val="Текст сноски Знак"/>
    <w:aliases w:val="Footnote Text Char Char Char Знак,Footnote Text Char Char Char Char Char Char Знак,Footnote Text Char Char Char Char Char Char Char Char Char Char Char Знак"/>
    <w:basedOn w:val="a0"/>
    <w:link w:val="ab"/>
    <w:rsid w:val="007F5FDE"/>
    <w:rPr>
      <w:rFonts w:ascii="Calibri" w:eastAsia="Calibri" w:hAnsi="Calibri" w:cs="Times New Roman"/>
      <w:sz w:val="20"/>
      <w:szCs w:val="20"/>
    </w:rPr>
  </w:style>
  <w:style w:type="character" w:styleId="ad">
    <w:name w:val="footnote reference"/>
    <w:basedOn w:val="a0"/>
    <w:unhideWhenUsed/>
    <w:rsid w:val="007F5FDE"/>
    <w:rPr>
      <w:vertAlign w:val="superscript"/>
    </w:rPr>
  </w:style>
  <w:style w:type="character" w:customStyle="1" w:styleId="a9">
    <w:name w:val="Без интервала Знак"/>
    <w:basedOn w:val="a0"/>
    <w:link w:val="a8"/>
    <w:uiPriority w:val="1"/>
    <w:rsid w:val="007F5FDE"/>
    <w:rPr>
      <w:rFonts w:ascii="Calibri" w:eastAsia="Times New Roman" w:hAnsi="Calibri" w:cs="Times New Roman"/>
    </w:rPr>
  </w:style>
  <w:style w:type="paragraph" w:styleId="ae">
    <w:name w:val="header"/>
    <w:basedOn w:val="a"/>
    <w:link w:val="af"/>
    <w:uiPriority w:val="99"/>
    <w:semiHidden/>
    <w:unhideWhenUsed/>
    <w:rsid w:val="003A226F"/>
    <w:pPr>
      <w:tabs>
        <w:tab w:val="center" w:pos="4677"/>
        <w:tab w:val="right" w:pos="9355"/>
      </w:tabs>
    </w:pPr>
  </w:style>
  <w:style w:type="character" w:customStyle="1" w:styleId="af">
    <w:name w:val="Верхний колонтитул Знак"/>
    <w:basedOn w:val="a0"/>
    <w:link w:val="ae"/>
    <w:uiPriority w:val="99"/>
    <w:semiHidden/>
    <w:rsid w:val="003A226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A226F"/>
    <w:pPr>
      <w:tabs>
        <w:tab w:val="center" w:pos="4677"/>
        <w:tab w:val="right" w:pos="9355"/>
      </w:tabs>
    </w:pPr>
  </w:style>
  <w:style w:type="character" w:customStyle="1" w:styleId="af1">
    <w:name w:val="Нижний колонтитул Знак"/>
    <w:basedOn w:val="a0"/>
    <w:link w:val="af0"/>
    <w:uiPriority w:val="99"/>
    <w:rsid w:val="003A22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302465">
      <w:bodyDiv w:val="1"/>
      <w:marLeft w:val="0"/>
      <w:marRight w:val="0"/>
      <w:marTop w:val="0"/>
      <w:marBottom w:val="0"/>
      <w:divBdr>
        <w:top w:val="none" w:sz="0" w:space="0" w:color="auto"/>
        <w:left w:val="none" w:sz="0" w:space="0" w:color="auto"/>
        <w:bottom w:val="none" w:sz="0" w:space="0" w:color="auto"/>
        <w:right w:val="none" w:sz="0" w:space="0" w:color="auto"/>
      </w:divBdr>
    </w:div>
    <w:div w:id="747923189">
      <w:bodyDiv w:val="1"/>
      <w:marLeft w:val="0"/>
      <w:marRight w:val="0"/>
      <w:marTop w:val="0"/>
      <w:marBottom w:val="0"/>
      <w:divBdr>
        <w:top w:val="none" w:sz="0" w:space="0" w:color="auto"/>
        <w:left w:val="none" w:sz="0" w:space="0" w:color="auto"/>
        <w:bottom w:val="none" w:sz="0" w:space="0" w:color="auto"/>
        <w:right w:val="none" w:sz="0" w:space="0" w:color="auto"/>
      </w:divBdr>
      <w:divsChild>
        <w:div w:id="300576949">
          <w:marLeft w:val="432"/>
          <w:marRight w:val="0"/>
          <w:marTop w:val="120"/>
          <w:marBottom w:val="0"/>
          <w:divBdr>
            <w:top w:val="none" w:sz="0" w:space="0" w:color="auto"/>
            <w:left w:val="none" w:sz="0" w:space="0" w:color="auto"/>
            <w:bottom w:val="none" w:sz="0" w:space="0" w:color="auto"/>
            <w:right w:val="none" w:sz="0" w:space="0" w:color="auto"/>
          </w:divBdr>
        </w:div>
        <w:div w:id="104429654">
          <w:marLeft w:val="432"/>
          <w:marRight w:val="0"/>
          <w:marTop w:val="120"/>
          <w:marBottom w:val="0"/>
          <w:divBdr>
            <w:top w:val="none" w:sz="0" w:space="0" w:color="auto"/>
            <w:left w:val="none" w:sz="0" w:space="0" w:color="auto"/>
            <w:bottom w:val="none" w:sz="0" w:space="0" w:color="auto"/>
            <w:right w:val="none" w:sz="0" w:space="0" w:color="auto"/>
          </w:divBdr>
        </w:div>
      </w:divsChild>
    </w:div>
    <w:div w:id="994604148">
      <w:bodyDiv w:val="1"/>
      <w:marLeft w:val="0"/>
      <w:marRight w:val="0"/>
      <w:marTop w:val="0"/>
      <w:marBottom w:val="0"/>
      <w:divBdr>
        <w:top w:val="none" w:sz="0" w:space="0" w:color="auto"/>
        <w:left w:val="none" w:sz="0" w:space="0" w:color="auto"/>
        <w:bottom w:val="none" w:sz="0" w:space="0" w:color="auto"/>
        <w:right w:val="none" w:sz="0" w:space="0" w:color="auto"/>
      </w:divBdr>
      <w:divsChild>
        <w:div w:id="1763715967">
          <w:marLeft w:val="734"/>
          <w:marRight w:val="0"/>
          <w:marTop w:val="173"/>
          <w:marBottom w:val="0"/>
          <w:divBdr>
            <w:top w:val="none" w:sz="0" w:space="0" w:color="auto"/>
            <w:left w:val="none" w:sz="0" w:space="0" w:color="auto"/>
            <w:bottom w:val="none" w:sz="0" w:space="0" w:color="auto"/>
            <w:right w:val="none" w:sz="0" w:space="0" w:color="auto"/>
          </w:divBdr>
        </w:div>
      </w:divsChild>
    </w:div>
    <w:div w:id="1476991336">
      <w:bodyDiv w:val="1"/>
      <w:marLeft w:val="0"/>
      <w:marRight w:val="0"/>
      <w:marTop w:val="0"/>
      <w:marBottom w:val="0"/>
      <w:divBdr>
        <w:top w:val="none" w:sz="0" w:space="0" w:color="auto"/>
        <w:left w:val="none" w:sz="0" w:space="0" w:color="auto"/>
        <w:bottom w:val="none" w:sz="0" w:space="0" w:color="auto"/>
        <w:right w:val="none" w:sz="0" w:space="0" w:color="auto"/>
      </w:divBdr>
    </w:div>
    <w:div w:id="1821770985">
      <w:bodyDiv w:val="1"/>
      <w:marLeft w:val="0"/>
      <w:marRight w:val="0"/>
      <w:marTop w:val="0"/>
      <w:marBottom w:val="0"/>
      <w:divBdr>
        <w:top w:val="none" w:sz="0" w:space="0" w:color="auto"/>
        <w:left w:val="none" w:sz="0" w:space="0" w:color="auto"/>
        <w:bottom w:val="none" w:sz="0" w:space="0" w:color="auto"/>
        <w:right w:val="none" w:sz="0" w:space="0" w:color="auto"/>
      </w:divBdr>
    </w:div>
    <w:div w:id="1970625768">
      <w:bodyDiv w:val="1"/>
      <w:marLeft w:val="0"/>
      <w:marRight w:val="0"/>
      <w:marTop w:val="0"/>
      <w:marBottom w:val="0"/>
      <w:divBdr>
        <w:top w:val="none" w:sz="0" w:space="0" w:color="auto"/>
        <w:left w:val="none" w:sz="0" w:space="0" w:color="auto"/>
        <w:bottom w:val="none" w:sz="0" w:space="0" w:color="auto"/>
        <w:right w:val="none" w:sz="0" w:space="0" w:color="auto"/>
      </w:divBdr>
    </w:div>
    <w:div w:id="20898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5509FBAFDF717F0634834D836056B49FA829DA6B56BE96DFAF75F6AF1M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5F5509FBAFDF717F0634834D836056B49F9869DA2BA6BE96DFAF75F6A19BA3BA7243FF9E4DEDC98F6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2843-25ED-4F7B-922E-3C5C86FA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25</Pages>
  <Words>6507</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learn1-01</dc:creator>
  <cp:keywords/>
  <dc:description/>
  <cp:lastModifiedBy>prigodich</cp:lastModifiedBy>
  <cp:revision>81</cp:revision>
  <dcterms:created xsi:type="dcterms:W3CDTF">2013-10-25T02:06:00Z</dcterms:created>
  <dcterms:modified xsi:type="dcterms:W3CDTF">2014-10-16T07:55:00Z</dcterms:modified>
</cp:coreProperties>
</file>