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B9" w:rsidRPr="00074F05" w:rsidRDefault="000C27D0" w:rsidP="000C2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F05">
        <w:rPr>
          <w:rFonts w:ascii="Times New Roman" w:hAnsi="Times New Roman" w:cs="Times New Roman"/>
          <w:sz w:val="28"/>
          <w:szCs w:val="28"/>
        </w:rPr>
        <w:t>План недели творчества в 1 -4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  <w:proofErr w:type="gramStart"/>
            <w:r w:rsidRPr="00074F0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74F0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«Что такое творчество». Викторина «Наши любимые мультики»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«Народные промыслы России и нашей местности»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«Народные промыслы России и нашей местности»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«История кукольного театра»</w:t>
            </w:r>
          </w:p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ласс «Управление куклой»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D0" w:rsidRPr="00074F05" w:rsidTr="000C27D0">
        <w:tc>
          <w:tcPr>
            <w:tcW w:w="1101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работ.</w:t>
            </w:r>
          </w:p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Представление сказки «Колобок», подготовленной учащимися 3-4 классов.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C27D0" w:rsidRPr="00074F05" w:rsidRDefault="000C27D0" w:rsidP="000C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5">
              <w:rPr>
                <w:rFonts w:ascii="Times New Roman" w:hAnsi="Times New Roman" w:cs="Times New Roman"/>
                <w:sz w:val="28"/>
                <w:szCs w:val="28"/>
              </w:rPr>
              <w:t>Королёва Е.В.</w:t>
            </w:r>
          </w:p>
        </w:tc>
      </w:tr>
    </w:tbl>
    <w:p w:rsidR="000C27D0" w:rsidRPr="00074F05" w:rsidRDefault="000C27D0" w:rsidP="000C27D0">
      <w:pPr>
        <w:rPr>
          <w:rFonts w:ascii="Times New Roman" w:hAnsi="Times New Roman" w:cs="Times New Roman"/>
          <w:sz w:val="28"/>
          <w:szCs w:val="28"/>
        </w:rPr>
      </w:pPr>
    </w:p>
    <w:sectPr w:rsidR="000C27D0" w:rsidRPr="0007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0"/>
    <w:rsid w:val="00074F05"/>
    <w:rsid w:val="000C27D0"/>
    <w:rsid w:val="008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2013-04-21T02:59:00Z</dcterms:created>
  <dcterms:modified xsi:type="dcterms:W3CDTF">2013-04-21T07:10:00Z</dcterms:modified>
</cp:coreProperties>
</file>